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16" w:rsidRPr="00435A5A" w:rsidRDefault="00005816" w:rsidP="00DA5228">
      <w:pPr>
        <w:spacing w:after="0" w:line="240" w:lineRule="auto"/>
        <w:ind w:firstLine="0"/>
        <w:rPr>
          <w:b/>
          <w:szCs w:val="28"/>
        </w:rPr>
      </w:pPr>
      <w:r w:rsidRPr="00435A5A">
        <w:rPr>
          <w:b/>
          <w:szCs w:val="28"/>
        </w:rPr>
        <w:t>АДМИНИСТРАЦИЯ ИВАНОВСКОГО СЕЛЬСКОГО ПОСЕЛЕНИЯ</w:t>
      </w:r>
    </w:p>
    <w:p w:rsidR="00005816" w:rsidRDefault="00005816" w:rsidP="00494975">
      <w:pPr>
        <w:spacing w:after="0" w:line="240" w:lineRule="auto"/>
        <w:ind w:firstLine="0"/>
        <w:jc w:val="center"/>
        <w:rPr>
          <w:b/>
          <w:szCs w:val="28"/>
        </w:rPr>
      </w:pPr>
      <w:r w:rsidRPr="00435A5A">
        <w:rPr>
          <w:b/>
          <w:szCs w:val="28"/>
        </w:rPr>
        <w:t>ЮРЬЯНСКОГО РАЙОНА КИРОВСКОЙ ОБЛАСТИ</w:t>
      </w:r>
    </w:p>
    <w:p w:rsidR="00494975" w:rsidRPr="00435A5A" w:rsidRDefault="00494975" w:rsidP="00494975">
      <w:pPr>
        <w:spacing w:after="0" w:line="240" w:lineRule="auto"/>
        <w:ind w:firstLine="0"/>
        <w:jc w:val="center"/>
        <w:rPr>
          <w:b/>
          <w:szCs w:val="28"/>
        </w:rPr>
      </w:pPr>
    </w:p>
    <w:p w:rsidR="00005816" w:rsidRPr="00435A5A" w:rsidRDefault="00005816" w:rsidP="00005816">
      <w:pPr>
        <w:ind w:firstLine="0"/>
        <w:jc w:val="center"/>
        <w:rPr>
          <w:b/>
          <w:szCs w:val="28"/>
        </w:rPr>
      </w:pPr>
      <w:r w:rsidRPr="00435A5A">
        <w:rPr>
          <w:b/>
          <w:szCs w:val="28"/>
        </w:rPr>
        <w:t>ПОСТАНОВЛЕНИЕ</w:t>
      </w:r>
    </w:p>
    <w:p w:rsidR="00005816" w:rsidRPr="00435A5A" w:rsidRDefault="00494975" w:rsidP="00494975">
      <w:pPr>
        <w:spacing w:after="0"/>
        <w:ind w:firstLine="0"/>
        <w:rPr>
          <w:szCs w:val="28"/>
        </w:rPr>
      </w:pPr>
      <w:r>
        <w:rPr>
          <w:szCs w:val="28"/>
        </w:rPr>
        <w:t>21.02.2020</w:t>
      </w:r>
      <w:r w:rsidR="00005816">
        <w:rPr>
          <w:szCs w:val="28"/>
        </w:rPr>
        <w:tab/>
      </w:r>
      <w:r w:rsidR="00005816">
        <w:rPr>
          <w:szCs w:val="28"/>
        </w:rPr>
        <w:tab/>
      </w:r>
      <w:r w:rsidR="00005816">
        <w:rPr>
          <w:szCs w:val="28"/>
        </w:rPr>
        <w:tab/>
      </w:r>
      <w:r w:rsidR="00005816">
        <w:rPr>
          <w:szCs w:val="28"/>
        </w:rPr>
        <w:tab/>
      </w:r>
      <w:r w:rsidR="00381CCE">
        <w:rPr>
          <w:szCs w:val="28"/>
        </w:rPr>
        <w:tab/>
      </w:r>
      <w:r w:rsidR="00381CCE">
        <w:rPr>
          <w:szCs w:val="28"/>
        </w:rPr>
        <w:tab/>
      </w:r>
      <w:r w:rsidR="00381CCE">
        <w:rPr>
          <w:szCs w:val="28"/>
        </w:rPr>
        <w:tab/>
        <w:t xml:space="preserve">                 </w:t>
      </w:r>
      <w:r w:rsidR="00005816">
        <w:rPr>
          <w:szCs w:val="28"/>
        </w:rPr>
        <w:t xml:space="preserve">   </w:t>
      </w:r>
      <w:r>
        <w:rPr>
          <w:szCs w:val="28"/>
        </w:rPr>
        <w:t xml:space="preserve">      </w:t>
      </w:r>
      <w:r w:rsidR="00005816">
        <w:rPr>
          <w:szCs w:val="28"/>
        </w:rPr>
        <w:t xml:space="preserve">  </w:t>
      </w:r>
      <w:r w:rsidR="00005816" w:rsidRPr="00435A5A">
        <w:rPr>
          <w:szCs w:val="28"/>
        </w:rPr>
        <w:t xml:space="preserve">№ </w:t>
      </w:r>
      <w:r>
        <w:rPr>
          <w:szCs w:val="28"/>
        </w:rPr>
        <w:t>10-П</w:t>
      </w:r>
    </w:p>
    <w:p w:rsidR="00005816" w:rsidRPr="00005816" w:rsidRDefault="00494975" w:rsidP="00494975">
      <w:pPr>
        <w:spacing w:after="0"/>
        <w:rPr>
          <w:szCs w:val="28"/>
        </w:rPr>
      </w:pPr>
      <w:r>
        <w:rPr>
          <w:szCs w:val="28"/>
        </w:rPr>
        <w:t xml:space="preserve">                                         </w:t>
      </w:r>
      <w:r w:rsidR="00005816" w:rsidRPr="00435A5A">
        <w:rPr>
          <w:szCs w:val="28"/>
        </w:rPr>
        <w:t>д. Ивановщина</w:t>
      </w:r>
    </w:p>
    <w:p w:rsidR="00DA5228" w:rsidRDefault="00DA5228" w:rsidP="00494975">
      <w:pPr>
        <w:tabs>
          <w:tab w:val="left" w:pos="3570"/>
          <w:tab w:val="left" w:pos="4050"/>
        </w:tabs>
        <w:spacing w:after="0" w:line="276" w:lineRule="auto"/>
        <w:ind w:firstLine="0"/>
        <w:jc w:val="center"/>
        <w:rPr>
          <w:b/>
          <w:szCs w:val="28"/>
        </w:rPr>
      </w:pPr>
      <w:r>
        <w:rPr>
          <w:b/>
          <w:szCs w:val="28"/>
        </w:rPr>
        <w:t>О внесении изменений в постановление администрации  Ивановского сельского поселения Юрьянского района Кировской области от 29.03.2019 № 25-П</w:t>
      </w:r>
    </w:p>
    <w:p w:rsidR="00494975" w:rsidRPr="00C656DB" w:rsidRDefault="00494975" w:rsidP="00494975">
      <w:pPr>
        <w:tabs>
          <w:tab w:val="left" w:pos="3570"/>
          <w:tab w:val="left" w:pos="4050"/>
        </w:tabs>
        <w:spacing w:after="0" w:line="240" w:lineRule="auto"/>
        <w:ind w:firstLine="0"/>
        <w:jc w:val="center"/>
        <w:rPr>
          <w:b/>
          <w:szCs w:val="28"/>
        </w:rPr>
      </w:pPr>
    </w:p>
    <w:p w:rsidR="00DA5228" w:rsidRPr="00DA5228" w:rsidRDefault="00DA5228" w:rsidP="00CC3D03">
      <w:pPr>
        <w:shd w:val="clear" w:color="auto" w:fill="FFFFFF"/>
        <w:spacing w:after="0" w:line="276" w:lineRule="auto"/>
        <w:textAlignment w:val="baseline"/>
        <w:rPr>
          <w:spacing w:val="2"/>
          <w:szCs w:val="28"/>
          <w:lang w:eastAsia="ru-RU"/>
        </w:rPr>
      </w:pPr>
      <w:r w:rsidRPr="00DA5228">
        <w:rPr>
          <w:szCs w:val="28"/>
        </w:rPr>
        <w:t xml:space="preserve">В целях реализации Федерального закона от 27.07.2010 № 210-ФЗ «Об организации предоставления государственных и муниципальных услуг»  администрация   Ивановского сельского поселения </w:t>
      </w:r>
      <w:r w:rsidRPr="00DA5228">
        <w:rPr>
          <w:spacing w:val="2"/>
          <w:szCs w:val="28"/>
          <w:lang w:eastAsia="ru-RU"/>
        </w:rPr>
        <w:t>ПОСТАНОВЛЯЕТ:</w:t>
      </w:r>
    </w:p>
    <w:p w:rsidR="00CC3D03" w:rsidRDefault="00CC3D03" w:rsidP="00CC3D03">
      <w:pPr>
        <w:shd w:val="clear" w:color="auto" w:fill="FFFFFF"/>
        <w:spacing w:after="0" w:line="276" w:lineRule="auto"/>
        <w:textAlignment w:val="baseline"/>
        <w:rPr>
          <w:spacing w:val="2"/>
          <w:szCs w:val="28"/>
          <w:lang w:eastAsia="ru-RU"/>
        </w:rPr>
      </w:pPr>
    </w:p>
    <w:p w:rsidR="00DA5228" w:rsidRDefault="00DA5228" w:rsidP="00CC3D03">
      <w:pPr>
        <w:shd w:val="clear" w:color="auto" w:fill="FFFFFF"/>
        <w:spacing w:after="0" w:line="276" w:lineRule="auto"/>
        <w:textAlignment w:val="baseline"/>
        <w:rPr>
          <w:spacing w:val="2"/>
          <w:szCs w:val="28"/>
          <w:lang w:eastAsia="ru-RU"/>
        </w:rPr>
      </w:pPr>
      <w:r w:rsidRPr="00DA5228">
        <w:rPr>
          <w:spacing w:val="2"/>
          <w:szCs w:val="28"/>
          <w:lang w:eastAsia="ru-RU"/>
        </w:rPr>
        <w:t xml:space="preserve">1. Внести изменения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 утвержденный постановлением администрации Ивановского сельского поселения Юрьянского района Кировской области от 29.03.2019 № 25-П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 </w:t>
      </w:r>
    </w:p>
    <w:p w:rsidR="00CC3D03" w:rsidRDefault="00CC3D03" w:rsidP="00CC3D03">
      <w:pPr>
        <w:autoSpaceDN w:val="0"/>
        <w:adjustRightInd w:val="0"/>
        <w:spacing w:after="0" w:line="276" w:lineRule="auto"/>
        <w:rPr>
          <w:color w:val="2D2D2D"/>
          <w:spacing w:val="2"/>
          <w:szCs w:val="28"/>
          <w:lang w:eastAsia="ru-RU"/>
        </w:rPr>
      </w:pPr>
    </w:p>
    <w:p w:rsidR="00DA5228" w:rsidRPr="00A202E8" w:rsidRDefault="00DA5228" w:rsidP="00CC3D03">
      <w:pPr>
        <w:autoSpaceDN w:val="0"/>
        <w:adjustRightInd w:val="0"/>
        <w:spacing w:after="0" w:line="276" w:lineRule="auto"/>
        <w:rPr>
          <w:spacing w:val="2"/>
          <w:szCs w:val="28"/>
          <w:lang w:eastAsia="ru-RU"/>
        </w:rPr>
      </w:pPr>
      <w:r>
        <w:rPr>
          <w:color w:val="2D2D2D"/>
          <w:spacing w:val="2"/>
          <w:szCs w:val="28"/>
          <w:lang w:eastAsia="ru-RU"/>
        </w:rPr>
        <w:t>1</w:t>
      </w:r>
      <w:r w:rsidRPr="00D31F58">
        <w:rPr>
          <w:color w:val="2D2D2D"/>
          <w:spacing w:val="2"/>
          <w:szCs w:val="28"/>
          <w:lang w:eastAsia="ru-RU"/>
        </w:rPr>
        <w:t>.</w:t>
      </w:r>
      <w:r>
        <w:rPr>
          <w:color w:val="2D2D2D"/>
          <w:spacing w:val="2"/>
          <w:szCs w:val="28"/>
          <w:lang w:eastAsia="ru-RU"/>
        </w:rPr>
        <w:t xml:space="preserve">1. </w:t>
      </w:r>
      <w:r w:rsidRPr="00A202E8">
        <w:rPr>
          <w:spacing w:val="2"/>
          <w:szCs w:val="28"/>
          <w:lang w:eastAsia="ru-RU"/>
        </w:rPr>
        <w:t>В подразделе 1.2. добавить слова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C3D03" w:rsidRDefault="00CC3D03" w:rsidP="00CC3D03">
      <w:pPr>
        <w:autoSpaceDN w:val="0"/>
        <w:adjustRightInd w:val="0"/>
        <w:spacing w:after="0" w:line="276" w:lineRule="auto"/>
        <w:rPr>
          <w:spacing w:val="2"/>
          <w:szCs w:val="28"/>
          <w:lang w:eastAsia="ru-RU"/>
        </w:rPr>
      </w:pPr>
    </w:p>
    <w:p w:rsidR="00DA5228" w:rsidRPr="00A202E8" w:rsidRDefault="00DA5228" w:rsidP="00CC3D03">
      <w:pPr>
        <w:autoSpaceDN w:val="0"/>
        <w:adjustRightInd w:val="0"/>
        <w:spacing w:after="0" w:line="276" w:lineRule="auto"/>
        <w:rPr>
          <w:spacing w:val="2"/>
          <w:szCs w:val="28"/>
          <w:lang w:eastAsia="ru-RU"/>
        </w:rPr>
      </w:pPr>
      <w:r w:rsidRPr="00A202E8">
        <w:rPr>
          <w:spacing w:val="2"/>
          <w:szCs w:val="28"/>
          <w:lang w:eastAsia="ru-RU"/>
        </w:rPr>
        <w:t xml:space="preserve">1.2. Пункт 2.8.3. изложить в следующей редакции: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собственником земельных участок,  расположенных в границах территории ведения гражданам садоводства или огородничества </w:t>
      </w:r>
      <w:r w:rsidRPr="00A202E8">
        <w:rPr>
          <w:spacing w:val="2"/>
          <w:szCs w:val="28"/>
          <w:lang w:eastAsia="ru-RU"/>
        </w:rPr>
        <w:lastRenderedPageBreak/>
        <w:t>для собственных нужд (если земельный участок является земельным участком общего назначения)».</w:t>
      </w:r>
    </w:p>
    <w:p w:rsidR="00CC3D03" w:rsidRDefault="00CC3D03" w:rsidP="00CC3D03">
      <w:pPr>
        <w:autoSpaceDN w:val="0"/>
        <w:adjustRightInd w:val="0"/>
        <w:spacing w:after="0" w:line="276" w:lineRule="auto"/>
        <w:rPr>
          <w:spacing w:val="2"/>
          <w:szCs w:val="28"/>
          <w:lang w:eastAsia="ru-RU"/>
        </w:rPr>
      </w:pPr>
    </w:p>
    <w:p w:rsidR="00766C76" w:rsidRPr="00A202E8" w:rsidRDefault="00DA5228" w:rsidP="00CC3D03">
      <w:pPr>
        <w:autoSpaceDN w:val="0"/>
        <w:adjustRightInd w:val="0"/>
        <w:spacing w:after="0" w:line="276" w:lineRule="auto"/>
        <w:rPr>
          <w:spacing w:val="2"/>
          <w:szCs w:val="28"/>
          <w:lang w:eastAsia="ru-RU"/>
        </w:rPr>
      </w:pPr>
      <w:r w:rsidRPr="00A202E8">
        <w:rPr>
          <w:spacing w:val="2"/>
          <w:szCs w:val="28"/>
          <w:lang w:eastAsia="ru-RU"/>
        </w:rPr>
        <w:t>1.3. пункт 2.8.4. изложить в следующей редакции: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36.36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объекты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соответствии с установленными требованиями и в сроки, установленные указанными решениями, не выполнены обязанности, предусмотренные частью 11 статьи 52.32 Градостроительного кодекса Российской Федерации».</w:t>
      </w:r>
    </w:p>
    <w:p w:rsidR="00CC3D03" w:rsidRDefault="00CC3D03" w:rsidP="00CC3D03">
      <w:pPr>
        <w:autoSpaceDN w:val="0"/>
        <w:adjustRightInd w:val="0"/>
        <w:spacing w:after="0" w:line="276" w:lineRule="auto"/>
        <w:rPr>
          <w:spacing w:val="2"/>
          <w:szCs w:val="28"/>
          <w:lang w:eastAsia="ru-RU"/>
        </w:rPr>
      </w:pPr>
    </w:p>
    <w:p w:rsidR="00766C76" w:rsidRPr="00A202E8" w:rsidRDefault="00766C76" w:rsidP="00CC3D03">
      <w:pPr>
        <w:autoSpaceDN w:val="0"/>
        <w:adjustRightInd w:val="0"/>
        <w:spacing w:after="0" w:line="276" w:lineRule="auto"/>
        <w:rPr>
          <w:spacing w:val="2"/>
          <w:szCs w:val="28"/>
          <w:lang w:eastAsia="ru-RU"/>
        </w:rPr>
      </w:pPr>
      <w:r w:rsidRPr="00A202E8">
        <w:rPr>
          <w:spacing w:val="2"/>
          <w:szCs w:val="28"/>
          <w:lang w:eastAsia="ru-RU"/>
        </w:rPr>
        <w:t>1.4. пункт 2.8.5 изложить в следующей редакции: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сооружение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3D03" w:rsidRDefault="00CC3D03" w:rsidP="00CC3D03">
      <w:pPr>
        <w:autoSpaceDN w:val="0"/>
        <w:adjustRightInd w:val="0"/>
        <w:spacing w:after="0" w:line="276" w:lineRule="auto"/>
        <w:rPr>
          <w:spacing w:val="2"/>
          <w:szCs w:val="28"/>
          <w:lang w:eastAsia="ru-RU"/>
        </w:rPr>
      </w:pPr>
    </w:p>
    <w:p w:rsidR="00766C76" w:rsidRPr="00A202E8" w:rsidRDefault="00766C76" w:rsidP="00CC3D03">
      <w:pPr>
        <w:autoSpaceDN w:val="0"/>
        <w:adjustRightInd w:val="0"/>
        <w:spacing w:after="0" w:line="276" w:lineRule="auto"/>
        <w:rPr>
          <w:spacing w:val="2"/>
          <w:szCs w:val="28"/>
          <w:lang w:eastAsia="ru-RU"/>
        </w:rPr>
      </w:pPr>
      <w:r w:rsidRPr="00A202E8">
        <w:rPr>
          <w:spacing w:val="2"/>
          <w:szCs w:val="28"/>
          <w:lang w:eastAsia="ru-RU"/>
        </w:rPr>
        <w:t>1.5. в пункте 2.8.13. исключить слова: «дачного хозяйства».</w:t>
      </w:r>
    </w:p>
    <w:p w:rsidR="00CC3D03" w:rsidRDefault="00CC3D03" w:rsidP="00CC3D03">
      <w:pPr>
        <w:autoSpaceDN w:val="0"/>
        <w:adjustRightInd w:val="0"/>
        <w:spacing w:after="0" w:line="276" w:lineRule="auto"/>
        <w:rPr>
          <w:spacing w:val="2"/>
          <w:szCs w:val="28"/>
          <w:lang w:eastAsia="ru-RU"/>
        </w:rPr>
      </w:pPr>
    </w:p>
    <w:p w:rsidR="00766C76" w:rsidRPr="00A202E8" w:rsidRDefault="00766C76" w:rsidP="00CC3D03">
      <w:pPr>
        <w:autoSpaceDN w:val="0"/>
        <w:adjustRightInd w:val="0"/>
        <w:spacing w:after="0" w:line="276" w:lineRule="auto"/>
        <w:rPr>
          <w:spacing w:val="2"/>
          <w:szCs w:val="28"/>
          <w:lang w:eastAsia="ru-RU"/>
        </w:rPr>
      </w:pPr>
      <w:r w:rsidRPr="00A202E8">
        <w:rPr>
          <w:spacing w:val="2"/>
          <w:szCs w:val="28"/>
          <w:lang w:eastAsia="ru-RU"/>
        </w:rPr>
        <w:t xml:space="preserve">1.6. пункт 2.8.24. изложить в следующей редакции: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A202E8">
        <w:rPr>
          <w:spacing w:val="2"/>
          <w:szCs w:val="28"/>
          <w:lang w:eastAsia="ru-RU"/>
        </w:rPr>
        <w:lastRenderedPageBreak/>
        <w:t>товариществу, превышает предельный размер, установленный пунктом 6 статья 39.10 Земельного кодекса Российской Федерации».</w:t>
      </w:r>
    </w:p>
    <w:p w:rsidR="00CC3D03" w:rsidRDefault="00CC3D03" w:rsidP="00CC3D03">
      <w:pPr>
        <w:autoSpaceDN w:val="0"/>
        <w:adjustRightInd w:val="0"/>
        <w:spacing w:after="0" w:line="276" w:lineRule="auto"/>
        <w:rPr>
          <w:spacing w:val="2"/>
          <w:szCs w:val="28"/>
          <w:lang w:eastAsia="ru-RU"/>
        </w:rPr>
      </w:pPr>
    </w:p>
    <w:p w:rsidR="00766C76" w:rsidRPr="00A202E8" w:rsidRDefault="00766C76" w:rsidP="00CC3D03">
      <w:pPr>
        <w:autoSpaceDN w:val="0"/>
        <w:adjustRightInd w:val="0"/>
        <w:spacing w:after="0" w:line="276" w:lineRule="auto"/>
        <w:rPr>
          <w:spacing w:val="2"/>
          <w:szCs w:val="28"/>
          <w:lang w:eastAsia="ru-RU"/>
        </w:rPr>
      </w:pPr>
      <w:r w:rsidRPr="00A202E8">
        <w:rPr>
          <w:spacing w:val="2"/>
          <w:szCs w:val="28"/>
          <w:lang w:eastAsia="ru-RU"/>
        </w:rPr>
        <w:t>1.7. В подраздел 2.8 добавить пункт 2.8.25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C3D03" w:rsidRDefault="00CC3D03" w:rsidP="00CC3D03">
      <w:pPr>
        <w:autoSpaceDN w:val="0"/>
        <w:adjustRightInd w:val="0"/>
        <w:spacing w:after="0" w:line="276" w:lineRule="auto"/>
        <w:rPr>
          <w:spacing w:val="2"/>
          <w:szCs w:val="28"/>
          <w:lang w:eastAsia="ru-RU"/>
        </w:rPr>
      </w:pPr>
    </w:p>
    <w:p w:rsidR="00766C76" w:rsidRPr="00A202E8" w:rsidRDefault="00766C76" w:rsidP="00CC3D03">
      <w:pPr>
        <w:autoSpaceDN w:val="0"/>
        <w:adjustRightInd w:val="0"/>
        <w:spacing w:after="0" w:line="276" w:lineRule="auto"/>
        <w:rPr>
          <w:spacing w:val="2"/>
          <w:szCs w:val="28"/>
          <w:lang w:eastAsia="ru-RU"/>
        </w:rPr>
      </w:pPr>
      <w:r w:rsidRPr="00A202E8">
        <w:rPr>
          <w:spacing w:val="2"/>
          <w:szCs w:val="28"/>
          <w:lang w:eastAsia="ru-RU"/>
        </w:rPr>
        <w:t>1.8. В подраздел 2.8. добавить пункт 2.8.26.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предусмотрены частью 4 статьи 18 Федерального закона от 24.07.2007 № 209 –ФЗ «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C3D03" w:rsidRDefault="00CC3D03" w:rsidP="00CC3D03">
      <w:pPr>
        <w:autoSpaceDN w:val="0"/>
        <w:adjustRightInd w:val="0"/>
        <w:spacing w:after="0" w:line="276" w:lineRule="auto"/>
        <w:rPr>
          <w:spacing w:val="2"/>
          <w:szCs w:val="28"/>
          <w:lang w:eastAsia="ru-RU"/>
        </w:rPr>
      </w:pPr>
    </w:p>
    <w:p w:rsidR="00557769" w:rsidRPr="00A202E8" w:rsidRDefault="00557769" w:rsidP="00CC3D03">
      <w:pPr>
        <w:autoSpaceDN w:val="0"/>
        <w:adjustRightInd w:val="0"/>
        <w:spacing w:after="0" w:line="276" w:lineRule="auto"/>
        <w:rPr>
          <w:spacing w:val="2"/>
          <w:szCs w:val="28"/>
          <w:lang w:eastAsia="ru-RU"/>
        </w:rPr>
      </w:pPr>
      <w:r w:rsidRPr="00A202E8">
        <w:rPr>
          <w:spacing w:val="2"/>
          <w:szCs w:val="28"/>
          <w:lang w:eastAsia="ru-RU"/>
        </w:rPr>
        <w:t>1.9. В подраздел 2.8. добавить пункт 2.8.27.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3D03" w:rsidRDefault="00CC3D03" w:rsidP="00CC3D03">
      <w:pPr>
        <w:pStyle w:val="ConsPlusNormal"/>
        <w:spacing w:line="276" w:lineRule="auto"/>
        <w:ind w:firstLine="709"/>
        <w:jc w:val="both"/>
        <w:rPr>
          <w:rFonts w:ascii="Times New Roman" w:hAnsi="Times New Roman" w:cs="Times New Roman"/>
          <w:spacing w:val="2"/>
          <w:sz w:val="28"/>
          <w:szCs w:val="28"/>
        </w:rPr>
      </w:pPr>
    </w:p>
    <w:p w:rsidR="00557769" w:rsidRPr="00A202E8" w:rsidRDefault="00557769" w:rsidP="00CC3D03">
      <w:pPr>
        <w:pStyle w:val="ConsPlusNormal"/>
        <w:spacing w:line="276" w:lineRule="auto"/>
        <w:ind w:firstLine="709"/>
        <w:jc w:val="both"/>
        <w:rPr>
          <w:rFonts w:ascii="Times New Roman" w:hAnsi="Times New Roman" w:cs="Times New Roman"/>
          <w:sz w:val="28"/>
          <w:szCs w:val="28"/>
        </w:rPr>
      </w:pPr>
      <w:r w:rsidRPr="00A202E8">
        <w:rPr>
          <w:rFonts w:ascii="Times New Roman" w:hAnsi="Times New Roman" w:cs="Times New Roman"/>
          <w:spacing w:val="2"/>
          <w:sz w:val="28"/>
          <w:szCs w:val="28"/>
        </w:rPr>
        <w:t>1.10.</w:t>
      </w:r>
      <w:r w:rsidRPr="00A202E8">
        <w:rPr>
          <w:spacing w:val="2"/>
          <w:sz w:val="28"/>
          <w:szCs w:val="28"/>
        </w:rPr>
        <w:t xml:space="preserve"> </w:t>
      </w:r>
      <w:r w:rsidRPr="00A202E8">
        <w:rPr>
          <w:rFonts w:ascii="Times New Roman" w:hAnsi="Times New Roman" w:cs="Times New Roman"/>
          <w:sz w:val="28"/>
          <w:szCs w:val="28"/>
        </w:rPr>
        <w:t>В подраздел 2.13. добавить пункт 2.13.7.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C3D03" w:rsidRDefault="00CC3D03" w:rsidP="00CC3D03">
      <w:pPr>
        <w:pStyle w:val="ConsPlusNormal"/>
        <w:spacing w:line="276" w:lineRule="auto"/>
        <w:ind w:firstLine="709"/>
        <w:jc w:val="both"/>
        <w:rPr>
          <w:rFonts w:ascii="Times New Roman" w:hAnsi="Times New Roman" w:cs="Times New Roman"/>
          <w:sz w:val="28"/>
          <w:szCs w:val="28"/>
        </w:rPr>
      </w:pPr>
    </w:p>
    <w:p w:rsidR="00557769" w:rsidRPr="00A202E8" w:rsidRDefault="00557769" w:rsidP="00CC3D03">
      <w:pPr>
        <w:pStyle w:val="ConsPlusNormal"/>
        <w:spacing w:line="276" w:lineRule="auto"/>
        <w:ind w:firstLine="709"/>
        <w:jc w:val="both"/>
        <w:rPr>
          <w:rFonts w:ascii="Times New Roman" w:hAnsi="Times New Roman" w:cs="Times New Roman"/>
          <w:sz w:val="28"/>
          <w:szCs w:val="28"/>
        </w:rPr>
      </w:pPr>
      <w:r w:rsidRPr="00A202E8">
        <w:rPr>
          <w:rFonts w:ascii="Times New Roman" w:hAnsi="Times New Roman" w:cs="Times New Roman"/>
          <w:sz w:val="28"/>
          <w:szCs w:val="28"/>
        </w:rPr>
        <w:lastRenderedPageBreak/>
        <w:t xml:space="preserve">1.11. В пункт 2.14.1 добавить абзацы «Обеспечение доступности инвалидов к получению муниципальной услуги в соответствии с Федеральным </w:t>
      </w:r>
      <w:hyperlink r:id="rId8" w:history="1">
        <w:r w:rsidRPr="00A202E8">
          <w:rPr>
            <w:rFonts w:ascii="Times New Roman" w:hAnsi="Times New Roman" w:cs="Times New Roman"/>
            <w:sz w:val="28"/>
            <w:szCs w:val="28"/>
          </w:rPr>
          <w:t>законом</w:t>
        </w:r>
      </w:hyperlink>
      <w:r w:rsidRPr="00A202E8">
        <w:rPr>
          <w:rFonts w:ascii="Times New Roman" w:hAnsi="Times New Roman" w:cs="Times New Roman"/>
          <w:sz w:val="28"/>
          <w:szCs w:val="28"/>
        </w:rPr>
        <w:t xml:space="preserve"> от 24.11.1995 № 181-ФЗ «О социальной защите инвалидов в Российской Федерации»;</w:t>
      </w:r>
    </w:p>
    <w:p w:rsidR="00557769" w:rsidRPr="00A202E8" w:rsidRDefault="00557769" w:rsidP="00CC3D03">
      <w:pPr>
        <w:pStyle w:val="ConsPlusNormal"/>
        <w:spacing w:line="276" w:lineRule="auto"/>
        <w:ind w:firstLine="709"/>
        <w:jc w:val="both"/>
        <w:rPr>
          <w:rFonts w:ascii="Times New Roman" w:hAnsi="Times New Roman" w:cs="Times New Roman"/>
          <w:sz w:val="28"/>
          <w:szCs w:val="28"/>
        </w:rPr>
      </w:pPr>
      <w:r w:rsidRPr="00A202E8">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w:t>
      </w:r>
      <w:r w:rsidRPr="00A202E8">
        <w:rPr>
          <w:rFonts w:ascii="Times New Roman" w:hAnsi="Times New Roman" w:cs="Times New Roman"/>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A202E8">
        <w:rPr>
          <w:rFonts w:ascii="Times New Roman" w:hAnsi="Times New Roman" w:cs="Times New Roman"/>
          <w:sz w:val="28"/>
          <w:szCs w:val="28"/>
        </w:rPr>
        <w:t>».</w:t>
      </w:r>
    </w:p>
    <w:p w:rsidR="00CC3D03" w:rsidRDefault="00CC3D03" w:rsidP="00CC3D03">
      <w:pPr>
        <w:pStyle w:val="ConsPlusNormal"/>
        <w:spacing w:line="276" w:lineRule="auto"/>
        <w:ind w:firstLine="709"/>
        <w:jc w:val="both"/>
        <w:rPr>
          <w:rFonts w:ascii="Times New Roman" w:hAnsi="Times New Roman" w:cs="Times New Roman"/>
          <w:spacing w:val="2"/>
          <w:sz w:val="28"/>
          <w:szCs w:val="28"/>
        </w:rPr>
      </w:pPr>
    </w:p>
    <w:p w:rsidR="00005816" w:rsidRPr="00A202E8" w:rsidRDefault="00005816" w:rsidP="00CC3D03">
      <w:pPr>
        <w:pStyle w:val="ConsPlusNormal"/>
        <w:spacing w:line="276" w:lineRule="auto"/>
        <w:ind w:firstLine="709"/>
        <w:jc w:val="both"/>
        <w:rPr>
          <w:rFonts w:ascii="Times New Roman" w:hAnsi="Times New Roman" w:cs="Times New Roman"/>
          <w:sz w:val="28"/>
          <w:szCs w:val="28"/>
        </w:rPr>
      </w:pPr>
      <w:r w:rsidRPr="00A202E8">
        <w:rPr>
          <w:rFonts w:ascii="Times New Roman" w:hAnsi="Times New Roman" w:cs="Times New Roman"/>
          <w:spacing w:val="2"/>
          <w:sz w:val="28"/>
          <w:szCs w:val="28"/>
        </w:rPr>
        <w:t>2. Настоящее постановление вступает в законную силу в соответствии с действующим законодательством.</w:t>
      </w:r>
    </w:p>
    <w:p w:rsidR="00CC3D03" w:rsidRDefault="00005816" w:rsidP="00CC3D03">
      <w:pPr>
        <w:spacing w:after="0" w:line="276" w:lineRule="auto"/>
        <w:ind w:right="-142" w:firstLine="0"/>
        <w:contextualSpacing/>
        <w:rPr>
          <w:kern w:val="1"/>
          <w:szCs w:val="28"/>
        </w:rPr>
      </w:pPr>
      <w:r w:rsidRPr="00A202E8">
        <w:rPr>
          <w:kern w:val="1"/>
          <w:szCs w:val="28"/>
        </w:rPr>
        <w:t xml:space="preserve">          </w:t>
      </w:r>
    </w:p>
    <w:p w:rsidR="00005816" w:rsidRPr="00A202E8" w:rsidRDefault="00005816" w:rsidP="00CC3D03">
      <w:pPr>
        <w:spacing w:after="0" w:line="276" w:lineRule="auto"/>
        <w:ind w:right="-142" w:firstLine="708"/>
        <w:contextualSpacing/>
        <w:rPr>
          <w:szCs w:val="28"/>
        </w:rPr>
      </w:pPr>
      <w:r w:rsidRPr="00A202E8">
        <w:rPr>
          <w:kern w:val="1"/>
          <w:szCs w:val="28"/>
        </w:rPr>
        <w:t xml:space="preserve"> </w:t>
      </w:r>
      <w:r w:rsidRPr="00A202E8">
        <w:rPr>
          <w:szCs w:val="28"/>
        </w:rPr>
        <w:t>3. Разместить настоящее постановление на официальном сайте администрации Юрьянского района.</w:t>
      </w:r>
    </w:p>
    <w:p w:rsidR="00CC3D03" w:rsidRDefault="00CC3D03" w:rsidP="00CC3D03">
      <w:pPr>
        <w:spacing w:before="240" w:after="0" w:line="276" w:lineRule="auto"/>
        <w:ind w:right="-142"/>
        <w:contextualSpacing/>
        <w:rPr>
          <w:szCs w:val="28"/>
        </w:rPr>
      </w:pPr>
    </w:p>
    <w:p w:rsidR="00005816" w:rsidRDefault="00005816" w:rsidP="00CC3D03">
      <w:pPr>
        <w:spacing w:before="240" w:after="0" w:line="276" w:lineRule="auto"/>
        <w:ind w:right="-142"/>
        <w:contextualSpacing/>
        <w:rPr>
          <w:szCs w:val="28"/>
        </w:rPr>
      </w:pPr>
      <w:r w:rsidRPr="00A202E8">
        <w:rPr>
          <w:szCs w:val="28"/>
        </w:rPr>
        <w:t>4. Контроль за исполнением настоящего поста</w:t>
      </w:r>
      <w:r>
        <w:rPr>
          <w:szCs w:val="28"/>
        </w:rPr>
        <w:t>новления возложить на  специалиста 2 категории по работе с земельными участками администрации Ивановского сельского поселения Кубарыч Ларису Владимировну.</w:t>
      </w:r>
    </w:p>
    <w:p w:rsidR="00005816" w:rsidRDefault="00005816" w:rsidP="00CC3D03">
      <w:pPr>
        <w:tabs>
          <w:tab w:val="left" w:pos="7230"/>
        </w:tabs>
        <w:spacing w:after="0" w:line="276" w:lineRule="auto"/>
        <w:ind w:firstLine="0"/>
        <w:mirrorIndents/>
        <w:rPr>
          <w:szCs w:val="28"/>
        </w:rPr>
      </w:pPr>
    </w:p>
    <w:p w:rsidR="00005816" w:rsidRDefault="00005816" w:rsidP="00005816">
      <w:pPr>
        <w:tabs>
          <w:tab w:val="left" w:pos="7230"/>
        </w:tabs>
        <w:spacing w:after="0" w:line="240" w:lineRule="auto"/>
        <w:ind w:firstLine="0"/>
        <w:mirrorIndents/>
        <w:rPr>
          <w:szCs w:val="28"/>
        </w:rPr>
      </w:pPr>
    </w:p>
    <w:p w:rsidR="00005816" w:rsidRDefault="00005816" w:rsidP="00557769">
      <w:pPr>
        <w:tabs>
          <w:tab w:val="left" w:pos="7230"/>
        </w:tabs>
        <w:spacing w:after="0" w:line="240" w:lineRule="auto"/>
        <w:ind w:firstLine="0"/>
        <w:mirrorIndents/>
        <w:rPr>
          <w:szCs w:val="28"/>
        </w:rPr>
      </w:pPr>
      <w:r>
        <w:rPr>
          <w:szCs w:val="28"/>
        </w:rPr>
        <w:t>Глава Ивановского сельского поселения</w:t>
      </w:r>
    </w:p>
    <w:p w:rsidR="00005816" w:rsidRDefault="00005816" w:rsidP="00A202E8">
      <w:pPr>
        <w:spacing w:after="0" w:line="240" w:lineRule="auto"/>
        <w:ind w:firstLine="0"/>
        <w:rPr>
          <w:szCs w:val="28"/>
        </w:rPr>
      </w:pPr>
      <w:r>
        <w:rPr>
          <w:szCs w:val="28"/>
        </w:rPr>
        <w:t>Юрьянского района Кировской области                         А.Б. Хамидулин   ________________________________________________________________</w:t>
      </w:r>
    </w:p>
    <w:p w:rsidR="00A202E8" w:rsidRDefault="00A202E8" w:rsidP="00A202E8">
      <w:pPr>
        <w:spacing w:after="0" w:line="240" w:lineRule="auto"/>
        <w:ind w:firstLine="0"/>
        <w:rPr>
          <w:szCs w:val="28"/>
        </w:rPr>
      </w:pPr>
    </w:p>
    <w:p w:rsidR="00005816" w:rsidRPr="00FB61D2" w:rsidRDefault="00005816" w:rsidP="00005816">
      <w:pPr>
        <w:spacing w:after="360" w:line="276" w:lineRule="auto"/>
        <w:ind w:firstLine="0"/>
        <w:rPr>
          <w:szCs w:val="28"/>
        </w:rPr>
      </w:pPr>
      <w:r>
        <w:rPr>
          <w:szCs w:val="28"/>
        </w:rPr>
        <w:t>ПОДГОТОВЛЕНО</w:t>
      </w:r>
    </w:p>
    <w:p w:rsidR="00005816" w:rsidRDefault="00005816" w:rsidP="00005816">
      <w:pPr>
        <w:spacing w:after="0" w:line="240" w:lineRule="auto"/>
        <w:ind w:firstLine="0"/>
        <w:rPr>
          <w:szCs w:val="28"/>
        </w:rPr>
      </w:pPr>
      <w:r>
        <w:rPr>
          <w:szCs w:val="28"/>
        </w:rPr>
        <w:t>Специалист по работе</w:t>
      </w:r>
      <w:r>
        <w:rPr>
          <w:szCs w:val="28"/>
        </w:rPr>
        <w:tab/>
      </w:r>
      <w:r>
        <w:rPr>
          <w:szCs w:val="28"/>
        </w:rPr>
        <w:tab/>
      </w:r>
      <w:r>
        <w:rPr>
          <w:szCs w:val="28"/>
        </w:rPr>
        <w:tab/>
      </w:r>
      <w:r>
        <w:rPr>
          <w:szCs w:val="28"/>
        </w:rPr>
        <w:tab/>
      </w:r>
      <w:r>
        <w:rPr>
          <w:szCs w:val="28"/>
        </w:rPr>
        <w:tab/>
      </w:r>
      <w:r>
        <w:rPr>
          <w:szCs w:val="28"/>
        </w:rPr>
        <w:tab/>
        <w:t xml:space="preserve">             </w:t>
      </w:r>
    </w:p>
    <w:p w:rsidR="00005816" w:rsidRDefault="00005816" w:rsidP="00005816">
      <w:pPr>
        <w:spacing w:after="0" w:line="240" w:lineRule="auto"/>
        <w:ind w:firstLine="0"/>
        <w:rPr>
          <w:szCs w:val="28"/>
        </w:rPr>
      </w:pPr>
      <w:r>
        <w:rPr>
          <w:szCs w:val="28"/>
        </w:rPr>
        <w:t>с земельными участками</w:t>
      </w:r>
      <w:r w:rsidR="00A202E8">
        <w:rPr>
          <w:szCs w:val="28"/>
        </w:rPr>
        <w:tab/>
      </w:r>
      <w:r w:rsidR="00A202E8">
        <w:rPr>
          <w:szCs w:val="28"/>
        </w:rPr>
        <w:tab/>
      </w:r>
      <w:r w:rsidR="00A202E8">
        <w:rPr>
          <w:szCs w:val="28"/>
        </w:rPr>
        <w:tab/>
        <w:t xml:space="preserve">                                 Л.В. Кубарыч</w:t>
      </w:r>
    </w:p>
    <w:p w:rsidR="00005816" w:rsidRDefault="00005816" w:rsidP="00005816">
      <w:pPr>
        <w:spacing w:after="0"/>
        <w:rPr>
          <w:szCs w:val="28"/>
        </w:rPr>
      </w:pPr>
    </w:p>
    <w:p w:rsidR="00A202E8" w:rsidRDefault="00A202E8" w:rsidP="00557769">
      <w:pPr>
        <w:ind w:firstLine="0"/>
        <w:rPr>
          <w:sz w:val="22"/>
        </w:rPr>
      </w:pPr>
    </w:p>
    <w:p w:rsidR="00494975" w:rsidRDefault="00494975" w:rsidP="00557769">
      <w:pPr>
        <w:ind w:firstLine="0"/>
        <w:rPr>
          <w:sz w:val="22"/>
        </w:rPr>
      </w:pPr>
    </w:p>
    <w:p w:rsidR="00494975" w:rsidRDefault="00494975" w:rsidP="00557769">
      <w:pPr>
        <w:ind w:firstLine="0"/>
        <w:rPr>
          <w:sz w:val="22"/>
        </w:rPr>
      </w:pPr>
    </w:p>
    <w:p w:rsidR="00494975" w:rsidRDefault="00494975" w:rsidP="00557769">
      <w:pPr>
        <w:ind w:firstLine="0"/>
        <w:rPr>
          <w:sz w:val="22"/>
        </w:rPr>
      </w:pPr>
    </w:p>
    <w:p w:rsidR="00005816" w:rsidRDefault="00005816" w:rsidP="00A202E8">
      <w:pPr>
        <w:ind w:firstLine="0"/>
      </w:pPr>
      <w:r w:rsidRPr="00E83D0C">
        <w:rPr>
          <w:sz w:val="22"/>
        </w:rPr>
        <w:t>Разослать: администрация – 1 экз.; прокуратура – 1 экз.; архив-1 экз</w:t>
      </w:r>
      <w:r>
        <w:t>.</w:t>
      </w:r>
    </w:p>
    <w:p w:rsidR="00494975" w:rsidRDefault="00494975" w:rsidP="00005816">
      <w:pPr>
        <w:spacing w:after="0" w:line="240" w:lineRule="auto"/>
        <w:ind w:left="4248" w:firstLine="708"/>
        <w:rPr>
          <w:rFonts w:cs="Times New Roman"/>
          <w:szCs w:val="28"/>
        </w:rPr>
      </w:pPr>
    </w:p>
    <w:p w:rsidR="00557769" w:rsidRDefault="00557769" w:rsidP="00005816">
      <w:pPr>
        <w:spacing w:after="0" w:line="240" w:lineRule="auto"/>
        <w:ind w:left="4248" w:firstLine="708"/>
        <w:rPr>
          <w:rFonts w:cs="Times New Roman"/>
          <w:szCs w:val="28"/>
        </w:rPr>
      </w:pPr>
    </w:p>
    <w:p w:rsidR="008254F3" w:rsidRPr="007F409E" w:rsidRDefault="00005816" w:rsidP="00005816">
      <w:pPr>
        <w:spacing w:after="0" w:line="240" w:lineRule="auto"/>
        <w:ind w:left="4248" w:firstLine="708"/>
        <w:rPr>
          <w:rFonts w:cs="Times New Roman"/>
          <w:szCs w:val="28"/>
        </w:rPr>
      </w:pPr>
      <w:r>
        <w:rPr>
          <w:rFonts w:cs="Times New Roman"/>
          <w:szCs w:val="28"/>
        </w:rPr>
        <w:lastRenderedPageBreak/>
        <w:t xml:space="preserve">  </w:t>
      </w:r>
      <w:r w:rsidR="008254F3"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B36E8A" w:rsidP="00557769">
      <w:pPr>
        <w:spacing w:after="0" w:line="240" w:lineRule="auto"/>
        <w:ind w:left="5103" w:firstLine="0"/>
        <w:rPr>
          <w:rFonts w:cs="Times New Roman"/>
          <w:szCs w:val="28"/>
        </w:rPr>
      </w:pPr>
      <w:r>
        <w:rPr>
          <w:rFonts w:cs="Times New Roman"/>
          <w:szCs w:val="28"/>
        </w:rPr>
        <w:t>Ивановского сельского поселения</w:t>
      </w:r>
      <w:r w:rsidR="00557769">
        <w:rPr>
          <w:rFonts w:cs="Times New Roman"/>
          <w:szCs w:val="28"/>
        </w:rPr>
        <w:t xml:space="preserve"> </w:t>
      </w:r>
      <w:r w:rsidR="008254F3" w:rsidRPr="007F409E">
        <w:rPr>
          <w:rFonts w:cs="Times New Roman"/>
          <w:szCs w:val="28"/>
        </w:rPr>
        <w:t xml:space="preserve">от </w:t>
      </w:r>
      <w:r w:rsidR="00005816">
        <w:rPr>
          <w:rFonts w:cs="Times New Roman"/>
          <w:szCs w:val="28"/>
        </w:rPr>
        <w:t xml:space="preserve">29.03.2019 </w:t>
      </w:r>
      <w:r w:rsidR="008254F3" w:rsidRPr="007F409E">
        <w:rPr>
          <w:rFonts w:cs="Times New Roman"/>
          <w:szCs w:val="28"/>
        </w:rPr>
        <w:t xml:space="preserve"> №</w:t>
      </w:r>
      <w:r w:rsidR="00005816">
        <w:rPr>
          <w:rFonts w:cs="Times New Roman"/>
          <w:szCs w:val="28"/>
        </w:rPr>
        <w:t xml:space="preserve"> 25-П</w:t>
      </w:r>
      <w:r w:rsidR="00557769">
        <w:rPr>
          <w:rFonts w:cs="Times New Roman"/>
          <w:szCs w:val="28"/>
        </w:rPr>
        <w:t xml:space="preserve"> (с изменениями от </w:t>
      </w:r>
      <w:r w:rsidR="00494975">
        <w:rPr>
          <w:rFonts w:cs="Times New Roman"/>
          <w:szCs w:val="28"/>
        </w:rPr>
        <w:t>21.02.2020</w:t>
      </w:r>
      <w:r w:rsidR="00557769">
        <w:rPr>
          <w:rFonts w:cs="Times New Roman"/>
          <w:szCs w:val="28"/>
        </w:rPr>
        <w:t xml:space="preserve"> № </w:t>
      </w:r>
      <w:r w:rsidR="00494975">
        <w:rPr>
          <w:rFonts w:cs="Times New Roman"/>
          <w:szCs w:val="28"/>
        </w:rPr>
        <w:t>10-П</w:t>
      </w:r>
      <w:r w:rsidR="00557769">
        <w:rPr>
          <w:rFonts w:cs="Times New Roman"/>
          <w:szCs w:val="28"/>
        </w:rPr>
        <w:t>)</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385255">
        <w:rPr>
          <w:rFonts w:cs="Times New Roman"/>
          <w:b/>
          <w:bCs/>
          <w:szCs w:val="28"/>
        </w:rPr>
        <w:t>Предоставление в собственность, аренду</w:t>
      </w:r>
      <w:r w:rsidR="00E30DBA">
        <w:rPr>
          <w:rFonts w:cs="Times New Roman"/>
          <w:b/>
          <w:bCs/>
          <w:szCs w:val="28"/>
        </w:rPr>
        <w:t>, постоянное (бессрочное) пользование, безвозмездное пользование</w:t>
      </w:r>
      <w:r w:rsidR="00385255">
        <w:rPr>
          <w:rFonts w:cs="Times New Roman"/>
          <w:b/>
          <w:bCs/>
          <w:szCs w:val="28"/>
        </w:rPr>
        <w:t xml:space="preserve"> земельных участков</w:t>
      </w:r>
      <w:r w:rsidR="00D76EED">
        <w:rPr>
          <w:rFonts w:cs="Times New Roman"/>
          <w:b/>
          <w:bCs/>
          <w:szCs w:val="28"/>
        </w:rPr>
        <w:t>, расположенных на территории муниципального образования</w:t>
      </w:r>
      <w:r w:rsidR="00385255">
        <w:rPr>
          <w:rFonts w:cs="Times New Roman"/>
          <w:b/>
          <w:bCs/>
          <w:szCs w:val="28"/>
        </w:rPr>
        <w:t xml:space="preserve"> без проведения торгов</w:t>
      </w:r>
      <w:r w:rsidR="00DF6E13" w:rsidRPr="007F409E">
        <w:rPr>
          <w:rFonts w:cs="Times New Roman"/>
          <w:b/>
          <w:bCs/>
          <w:szCs w:val="28"/>
        </w:rPr>
        <w:t>»</w:t>
      </w:r>
    </w:p>
    <w:p w:rsidR="00F9459B" w:rsidRPr="007F409E" w:rsidRDefault="00F9459B" w:rsidP="004B5EAD">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4B5EAD">
      <w:pPr>
        <w:pStyle w:val="1"/>
        <w:spacing w:line="240" w:lineRule="auto"/>
      </w:pPr>
      <w:bookmarkStart w:id="0" w:name="Par49"/>
      <w:bookmarkEnd w:id="0"/>
      <w:r w:rsidRPr="007F409E">
        <w:t>1. Общие положения</w:t>
      </w:r>
    </w:p>
    <w:p w:rsidR="008254F3" w:rsidRPr="007F409E" w:rsidRDefault="008254F3" w:rsidP="004B5EAD">
      <w:pPr>
        <w:pStyle w:val="2"/>
        <w:spacing w:line="240" w:lineRule="auto"/>
      </w:pPr>
      <w:r w:rsidRPr="007F409E">
        <w:t>1.1. Предмет регулирования регламента</w:t>
      </w:r>
    </w:p>
    <w:p w:rsidR="008254F3" w:rsidRPr="007F409E" w:rsidRDefault="008254F3" w:rsidP="004B5EAD">
      <w:pPr>
        <w:autoSpaceDE w:val="0"/>
        <w:autoSpaceDN w:val="0"/>
        <w:adjustRightInd w:val="0"/>
        <w:spacing w:line="240" w:lineRule="auto"/>
        <w:rPr>
          <w:rFonts w:cs="Times New Roman"/>
          <w:bCs/>
          <w:szCs w:val="28"/>
        </w:rPr>
      </w:pPr>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D76EED" w:rsidRPr="00D76EED">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4B5EAD">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4B5EAD">
      <w:pPr>
        <w:pStyle w:val="2"/>
        <w:spacing w:line="240" w:lineRule="auto"/>
      </w:pPr>
      <w:r w:rsidRPr="007F409E">
        <w:t>1.2. Круг заявителей</w:t>
      </w:r>
    </w:p>
    <w:p w:rsidR="008254F3" w:rsidRPr="00DA5228" w:rsidRDefault="008254F3" w:rsidP="00DA5228">
      <w:pPr>
        <w:autoSpaceDN w:val="0"/>
        <w:adjustRightInd w:val="0"/>
        <w:spacing w:line="240" w:lineRule="auto"/>
        <w:rPr>
          <w:color w:val="2D2D2D"/>
          <w:spacing w:val="2"/>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060865">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услуги в том </w:t>
      </w:r>
      <w:r w:rsidR="00CC668C" w:rsidRPr="007F409E">
        <w:rPr>
          <w:rFonts w:cs="Times New Roman"/>
          <w:szCs w:val="28"/>
        </w:rPr>
        <w:t>числе в</w:t>
      </w:r>
      <w:r w:rsidR="007A02E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w:t>
      </w:r>
      <w:r w:rsidR="00DA5228">
        <w:rPr>
          <w:rFonts w:cs="Times New Roman"/>
          <w:szCs w:val="28"/>
          <w:lang w:eastAsia="ru-RU"/>
        </w:rPr>
        <w:t>,</w:t>
      </w:r>
      <w:r w:rsidR="00DA5228" w:rsidRPr="00DA5228">
        <w:rPr>
          <w:color w:val="2D2D2D"/>
          <w:spacing w:val="2"/>
          <w:szCs w:val="28"/>
          <w:lang w:eastAsia="ru-RU"/>
        </w:rPr>
        <w:t xml:space="preserve"> </w:t>
      </w:r>
      <w:r w:rsidR="00DA5228" w:rsidRPr="00DA5228">
        <w:rPr>
          <w:color w:val="2D2D2D"/>
          <w:spacing w:val="2"/>
          <w:szCs w:val="28"/>
          <w:highlight w:val="yellow"/>
          <w:lang w:eastAsia="ru-RU"/>
        </w:rPr>
        <w:t xml:space="preserve">(за исключением </w:t>
      </w:r>
      <w:r w:rsidR="00DA5228" w:rsidRPr="00DA5228">
        <w:rPr>
          <w:color w:val="2D2D2D"/>
          <w:spacing w:val="2"/>
          <w:szCs w:val="28"/>
          <w:highlight w:val="yellow"/>
          <w:lang w:eastAsia="ru-RU"/>
        </w:rPr>
        <w:lastRenderedPageBreak/>
        <w:t>государственных органов  и их территориальных органов, органов государственных внебюджетных фондов и их территориальных органов, о</w:t>
      </w:r>
      <w:r w:rsidR="00DA5228">
        <w:rPr>
          <w:color w:val="2D2D2D"/>
          <w:spacing w:val="2"/>
          <w:szCs w:val="28"/>
          <w:highlight w:val="yellow"/>
          <w:lang w:eastAsia="ru-RU"/>
        </w:rPr>
        <w:t>рганов местного самоуправления)</w:t>
      </w:r>
      <w:r w:rsidR="00DA5228" w:rsidRPr="00DA5228">
        <w:rPr>
          <w:color w:val="2D2D2D"/>
          <w:spacing w:val="2"/>
          <w:szCs w:val="28"/>
          <w:highlight w:val="yellow"/>
          <w:lang w:eastAsia="ru-RU"/>
        </w:rPr>
        <w:t>.</w:t>
      </w:r>
      <w:r w:rsidRPr="007F409E">
        <w:rPr>
          <w:rFonts w:cs="Times New Roman"/>
          <w:szCs w:val="28"/>
          <w:lang w:eastAsia="ru-RU"/>
        </w:rPr>
        <w:t xml:space="preserve"> </w:t>
      </w:r>
    </w:p>
    <w:p w:rsidR="00060865" w:rsidRPr="0099385A" w:rsidRDefault="00060865" w:rsidP="004B5EAD">
      <w:pPr>
        <w:autoSpaceDE w:val="0"/>
        <w:autoSpaceDN w:val="0"/>
        <w:adjustRightInd w:val="0"/>
        <w:spacing w:after="0" w:line="240" w:lineRule="auto"/>
        <w:rPr>
          <w:rFonts w:cs="Times New Roman"/>
          <w:szCs w:val="28"/>
          <w:lang w:eastAsia="ru-RU"/>
        </w:rPr>
      </w:pPr>
      <w:r w:rsidRPr="0099385A">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4B5EAD">
      <w:pPr>
        <w:pStyle w:val="2"/>
        <w:spacing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4B5EAD">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4B5EAD">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4B5EAD">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4B5EAD">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4B5EAD">
      <w:pPr>
        <w:spacing w:line="240" w:lineRule="auto"/>
      </w:pPr>
      <w:r w:rsidRPr="007F409E">
        <w:t xml:space="preserve">на </w:t>
      </w:r>
      <w:r w:rsidR="00D53919" w:rsidRPr="007F409E">
        <w:t>р</w:t>
      </w:r>
      <w:r w:rsidRPr="007F409E">
        <w:t>егионально</w:t>
      </w:r>
      <w:r w:rsidR="00D53919" w:rsidRPr="007F409E">
        <w:t>й</w:t>
      </w:r>
      <w:r w:rsidR="00005816">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4B5EAD">
      <w:pPr>
        <w:spacing w:line="240" w:lineRule="auto"/>
      </w:pPr>
      <w:r w:rsidRPr="007F409E">
        <w:t>на информационных стендах в местах предоставления муниципальной услуги;</w:t>
      </w:r>
    </w:p>
    <w:p w:rsidR="00F0690A" w:rsidRPr="007F409E" w:rsidRDefault="008254F3" w:rsidP="004B5EAD">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B36E8A">
        <w:rPr>
          <w:bCs/>
          <w:szCs w:val="28"/>
        </w:rPr>
        <w:t xml:space="preserve">Ивановского сельского поселения </w:t>
      </w:r>
      <w:r w:rsidR="00743453" w:rsidRPr="007F409E">
        <w:rPr>
          <w:szCs w:val="28"/>
        </w:rPr>
        <w:t>или многофункциональный центр</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005816">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4B5EAD">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4B5EAD">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4B5EAD">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B36E8A">
        <w:rPr>
          <w:bCs/>
          <w:szCs w:val="28"/>
        </w:rPr>
        <w:t>Ивановского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B36E8A">
        <w:rPr>
          <w:bCs/>
          <w:szCs w:val="28"/>
        </w:rPr>
        <w:t>Ивановского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B36E8A">
        <w:rPr>
          <w:bCs/>
          <w:szCs w:val="28"/>
        </w:rPr>
        <w:t>Ивановского сельского поселения</w:t>
      </w:r>
      <w:r w:rsidRPr="007F409E">
        <w:rPr>
          <w:rFonts w:cs="Times New Roman"/>
          <w:szCs w:val="28"/>
          <w:lang w:eastAsia="ru-RU"/>
        </w:rPr>
        <w:t>, в сети «Интернет».</w:t>
      </w:r>
    </w:p>
    <w:p w:rsidR="00383B30" w:rsidRPr="007F409E" w:rsidRDefault="00383B30" w:rsidP="004B5EAD">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B36E8A">
        <w:rPr>
          <w:bCs/>
          <w:szCs w:val="28"/>
        </w:rPr>
        <w:t>Ивановского сельского поселения</w:t>
      </w:r>
      <w:r w:rsidRPr="007F409E">
        <w:rPr>
          <w:rFonts w:cs="Times New Roman"/>
          <w:bCs/>
          <w:szCs w:val="28"/>
        </w:rPr>
        <w:t>;</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B36E8A">
        <w:rPr>
          <w:rFonts w:cs="Times New Roman"/>
          <w:bCs/>
          <w:szCs w:val="28"/>
        </w:rPr>
        <w:t xml:space="preserve"> </w:t>
      </w:r>
      <w:r w:rsidR="00AA1CE0" w:rsidRPr="00A36258">
        <w:rPr>
          <w:szCs w:val="28"/>
        </w:rPr>
        <w:t>http://www.yuriya-kirov.ru/</w:t>
      </w:r>
      <w:r w:rsidR="00AA1CE0" w:rsidRPr="00170838">
        <w:rPr>
          <w:szCs w:val="28"/>
        </w:rPr>
        <w:t>;</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Едином портале</w:t>
      </w:r>
      <w:r w:rsidR="00005816">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4B5EAD">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4B5EAD">
      <w:pPr>
        <w:tabs>
          <w:tab w:val="left" w:pos="9072"/>
        </w:tabs>
        <w:spacing w:line="240" w:lineRule="auto"/>
        <w:rPr>
          <w:rFonts w:cs="Times New Roman"/>
          <w:bCs/>
          <w:szCs w:val="28"/>
        </w:rPr>
      </w:pPr>
      <w:r>
        <w:rPr>
          <w:rFonts w:cs="Times New Roman"/>
          <w:bCs/>
          <w:szCs w:val="28"/>
        </w:rPr>
        <w:lastRenderedPageBreak/>
        <w:t>Также справочную информацию можно получить:</w:t>
      </w:r>
    </w:p>
    <w:p w:rsidR="0029177C" w:rsidRDefault="0029177C" w:rsidP="004B5EAD">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4B5EAD">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4B5EAD">
      <w:pPr>
        <w:pStyle w:val="1"/>
        <w:spacing w:line="240" w:lineRule="auto"/>
      </w:pPr>
      <w:bookmarkStart w:id="1" w:name="Par56"/>
      <w:bookmarkEnd w:id="1"/>
      <w:r w:rsidRPr="007F409E">
        <w:t>2. Стандарт предоставления муниципальной услуги</w:t>
      </w:r>
    </w:p>
    <w:p w:rsidR="008254F3" w:rsidRPr="007F409E" w:rsidRDefault="008254F3" w:rsidP="004B5EAD">
      <w:pPr>
        <w:pStyle w:val="2"/>
        <w:spacing w:line="240" w:lineRule="auto"/>
      </w:pPr>
      <w:r w:rsidRPr="007F409E">
        <w:t>2.1. Наименование муниципальной услуги</w:t>
      </w:r>
    </w:p>
    <w:p w:rsidR="00385255" w:rsidRPr="007F409E" w:rsidRDefault="008254F3" w:rsidP="00385255">
      <w:pPr>
        <w:suppressAutoHyphens/>
        <w:autoSpaceDE w:val="0"/>
        <w:spacing w:line="240" w:lineRule="auto"/>
        <w:rPr>
          <w:rFonts w:cs="Times New Roman"/>
          <w:szCs w:val="28"/>
        </w:rPr>
      </w:pPr>
      <w:r w:rsidRPr="007F409E">
        <w:rPr>
          <w:rFonts w:cs="Times New Roman"/>
          <w:szCs w:val="28"/>
        </w:rPr>
        <w:t>Наименование муниципальной услуги: «</w:t>
      </w:r>
      <w:r w:rsidR="00F77682" w:rsidRPr="00F77682">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7F409E">
        <w:rPr>
          <w:rFonts w:cs="Times New Roman"/>
          <w:szCs w:val="28"/>
        </w:rPr>
        <w:t>».</w:t>
      </w:r>
    </w:p>
    <w:p w:rsidR="008254F3" w:rsidRPr="007F409E" w:rsidRDefault="008254F3" w:rsidP="004B5EAD">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4B5EAD">
      <w:pPr>
        <w:spacing w:line="240" w:lineRule="auto"/>
      </w:pPr>
      <w:r w:rsidRPr="007F409E">
        <w:t xml:space="preserve">Муниципальная услуга предоставляется администрацией </w:t>
      </w:r>
      <w:r w:rsidR="00B36E8A">
        <w:rPr>
          <w:bCs/>
          <w:szCs w:val="28"/>
        </w:rPr>
        <w:t xml:space="preserve">Ивановского сельского поселения </w:t>
      </w:r>
      <w:r w:rsidR="00252DDF" w:rsidRPr="007F409E">
        <w:t>(далее – администрация).</w:t>
      </w:r>
    </w:p>
    <w:p w:rsidR="00AA1CE0" w:rsidRDefault="00252DDF" w:rsidP="004B5EAD">
      <w:pPr>
        <w:autoSpaceDE w:val="0"/>
        <w:autoSpaceDN w:val="0"/>
        <w:adjustRightInd w:val="0"/>
        <w:spacing w:after="0" w:line="240" w:lineRule="auto"/>
        <w:outlineLvl w:val="2"/>
        <w:rPr>
          <w:szCs w:val="28"/>
        </w:rPr>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w:t>
      </w:r>
      <w:r w:rsidR="007A02EE">
        <w:rPr>
          <w:szCs w:val="28"/>
        </w:rPr>
        <w:t>Ивановского сельского поселения от 01.02.2019 № 10-П</w:t>
      </w:r>
      <w:r w:rsidR="00AA1CE0">
        <w:rPr>
          <w:szCs w:val="28"/>
        </w:rPr>
        <w:t xml:space="preserve"> «Об утверждении перечня муниципальных услуг»</w:t>
      </w:r>
      <w:r w:rsidR="00AA1CE0" w:rsidRPr="00170838">
        <w:rPr>
          <w:szCs w:val="28"/>
        </w:rPr>
        <w:t>.</w:t>
      </w:r>
    </w:p>
    <w:p w:rsidR="00252DDF" w:rsidRPr="007F409E" w:rsidRDefault="00252DDF" w:rsidP="004B5EAD">
      <w:pPr>
        <w:spacing w:line="240" w:lineRule="auto"/>
      </w:pPr>
    </w:p>
    <w:p w:rsidR="008254F3" w:rsidRPr="007F409E" w:rsidRDefault="008254F3" w:rsidP="004B5EAD">
      <w:pPr>
        <w:pStyle w:val="2"/>
        <w:spacing w:line="240" w:lineRule="auto"/>
      </w:pPr>
      <w:r w:rsidRPr="007F409E">
        <w:t xml:space="preserve">2.3. Результат предоставления муниципальной услуги </w:t>
      </w:r>
    </w:p>
    <w:p w:rsidR="008254F3" w:rsidRPr="007F409E" w:rsidRDefault="008254F3" w:rsidP="004B5EAD">
      <w:pPr>
        <w:spacing w:line="240" w:lineRule="auto"/>
      </w:pPr>
      <w:r w:rsidRPr="007F409E">
        <w:t>Результатом предоставления муниципальной услуги является:</w:t>
      </w:r>
    </w:p>
    <w:p w:rsidR="00F31C00" w:rsidRPr="00F31C00" w:rsidRDefault="00F77682" w:rsidP="004B5EAD">
      <w:pPr>
        <w:autoSpaceDE w:val="0"/>
        <w:autoSpaceDN w:val="0"/>
        <w:adjustRightInd w:val="0"/>
        <w:spacing w:after="0" w:line="240" w:lineRule="auto"/>
        <w:rPr>
          <w:rFonts w:eastAsia="Calibri" w:cs="Times New Roman"/>
          <w:szCs w:val="28"/>
        </w:rPr>
      </w:pPr>
      <w:r>
        <w:rPr>
          <w:rFonts w:cs="Times New Roman"/>
          <w:bCs/>
          <w:szCs w:val="28"/>
        </w:rPr>
        <w:t>п</w:t>
      </w:r>
      <w:r w:rsidRPr="00F77682">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F31C00" w:rsidRPr="00F31C00">
        <w:rPr>
          <w:rFonts w:eastAsia="Calibri" w:cs="Times New Roman"/>
          <w:szCs w:val="28"/>
        </w:rPr>
        <w:t>;</w:t>
      </w:r>
    </w:p>
    <w:p w:rsidR="00F31C00" w:rsidRPr="00F31C00" w:rsidRDefault="00F31C00" w:rsidP="004B5EAD">
      <w:pPr>
        <w:autoSpaceDE w:val="0"/>
        <w:autoSpaceDN w:val="0"/>
        <w:adjustRightInd w:val="0"/>
        <w:spacing w:after="0" w:line="240" w:lineRule="auto"/>
        <w:rPr>
          <w:rFonts w:eastAsia="Calibri" w:cs="Times New Roman"/>
          <w:szCs w:val="28"/>
        </w:rPr>
      </w:pPr>
      <w:r w:rsidRPr="00F31C00">
        <w:rPr>
          <w:rFonts w:eastAsia="Calibri" w:cs="Times New Roman"/>
          <w:szCs w:val="28"/>
        </w:rPr>
        <w:t xml:space="preserve">отказ в предоставлении </w:t>
      </w:r>
      <w:r w:rsidR="00385255">
        <w:rPr>
          <w:rFonts w:eastAsia="Calibri" w:cs="Times New Roman"/>
          <w:szCs w:val="28"/>
        </w:rPr>
        <w:t>муниципальной услуги</w:t>
      </w:r>
      <w:r w:rsidRPr="00F31C00">
        <w:rPr>
          <w:rFonts w:eastAsia="Calibri" w:cs="Times New Roman"/>
          <w:szCs w:val="28"/>
        </w:rPr>
        <w:t>.</w:t>
      </w:r>
    </w:p>
    <w:p w:rsidR="008254F3" w:rsidRPr="007F409E" w:rsidRDefault="008254F3" w:rsidP="004B5EAD">
      <w:pPr>
        <w:pStyle w:val="2"/>
        <w:spacing w:line="240" w:lineRule="auto"/>
      </w:pPr>
      <w:r w:rsidRPr="007F409E">
        <w:t>2.4. Срок предоставления муниципальной услуги</w:t>
      </w:r>
    </w:p>
    <w:p w:rsidR="00A76328" w:rsidRPr="00A76328" w:rsidRDefault="008254F3" w:rsidP="004B5EAD">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385255">
        <w:rPr>
          <w:rFonts w:ascii="Times New Roman" w:hAnsi="Times New Roman"/>
          <w:sz w:val="28"/>
          <w:szCs w:val="28"/>
          <w:lang w:val="ru-RU" w:eastAsia="ru-RU"/>
        </w:rPr>
        <w:t>6</w:t>
      </w:r>
      <w:r w:rsidR="00A76328" w:rsidRPr="00A76328">
        <w:rPr>
          <w:rFonts w:ascii="Times New Roman" w:hAnsi="Times New Roman"/>
          <w:sz w:val="28"/>
          <w:szCs w:val="28"/>
          <w:lang w:val="ru-RU" w:eastAsia="ru-RU"/>
        </w:rPr>
        <w:t>0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4B5EAD">
      <w:pPr>
        <w:widowControl w:val="0"/>
        <w:autoSpaceDE w:val="0"/>
        <w:autoSpaceDN w:val="0"/>
        <w:adjustRightInd w:val="0"/>
        <w:spacing w:after="240" w:line="240" w:lineRule="auto"/>
        <w:ind w:firstLine="539"/>
        <w:rPr>
          <w:rFonts w:cs="Times New Roman"/>
          <w:szCs w:val="28"/>
        </w:rPr>
      </w:pPr>
      <w:r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4B5EAD">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
    <w:p w:rsidR="00694293" w:rsidRPr="007F409E"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lastRenderedPageBreak/>
        <w:t xml:space="preserve">на сайте </w:t>
      </w:r>
      <w:r w:rsidR="00694293" w:rsidRPr="007F409E">
        <w:rPr>
          <w:rFonts w:cs="Times New Roman"/>
          <w:szCs w:val="28"/>
        </w:rPr>
        <w:t>администрации;</w:t>
      </w:r>
    </w:p>
    <w:p w:rsidR="00252DDF" w:rsidRDefault="00252DDF" w:rsidP="00557769">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F77682" w:rsidRPr="007F409E" w:rsidRDefault="00F77682" w:rsidP="00557769">
      <w:pPr>
        <w:widowControl w:val="0"/>
        <w:autoSpaceDE w:val="0"/>
        <w:autoSpaceDN w:val="0"/>
        <w:adjustRightInd w:val="0"/>
        <w:spacing w:after="0" w:line="240" w:lineRule="auto"/>
        <w:ind w:firstLine="720"/>
        <w:rPr>
          <w:rFonts w:cs="Times New Roman"/>
          <w:szCs w:val="28"/>
        </w:rPr>
      </w:pPr>
    </w:p>
    <w:p w:rsidR="00694293" w:rsidRPr="007F409E" w:rsidRDefault="00694293" w:rsidP="00557769">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557769">
      <w:pPr>
        <w:pStyle w:val="2"/>
        <w:spacing w:after="0"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4B5EAD">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4B5EAD">
      <w:pPr>
        <w:widowControl w:val="0"/>
        <w:autoSpaceDE w:val="0"/>
        <w:autoSpaceDN w:val="0"/>
        <w:adjustRightInd w:val="0"/>
        <w:spacing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557769">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F9459B" w:rsidRPr="006C317F" w:rsidRDefault="00F9459B" w:rsidP="004B5EAD">
      <w:pPr>
        <w:pStyle w:val="aff1"/>
        <w:spacing w:before="0" w:beforeAutospacing="0" w:after="0" w:afterAutospacing="0"/>
        <w:ind w:firstLine="709"/>
        <w:jc w:val="both"/>
        <w:rPr>
          <w:rFonts w:ascii="Times New Roman" w:hAnsi="Times New Roman"/>
          <w:sz w:val="28"/>
          <w:szCs w:val="28"/>
          <w:lang w:val="ru-RU"/>
        </w:rPr>
      </w:pPr>
      <w:r w:rsidRPr="006C317F">
        <w:rPr>
          <w:rFonts w:ascii="Times New Roman" w:hAnsi="Times New Roman"/>
          <w:sz w:val="28"/>
          <w:szCs w:val="28"/>
          <w:lang w:val="ru-RU"/>
        </w:rPr>
        <w:t>2.</w:t>
      </w:r>
      <w:r w:rsidR="00F608E7" w:rsidRPr="006C317F">
        <w:rPr>
          <w:rFonts w:ascii="Times New Roman" w:hAnsi="Times New Roman"/>
          <w:sz w:val="28"/>
          <w:szCs w:val="28"/>
          <w:lang w:val="ru-RU"/>
        </w:rPr>
        <w:t>6</w:t>
      </w:r>
      <w:r w:rsidRPr="006C317F">
        <w:rPr>
          <w:rFonts w:ascii="Times New Roman" w:hAnsi="Times New Roman"/>
          <w:sz w:val="28"/>
          <w:szCs w:val="28"/>
          <w:lang w:val="ru-RU"/>
        </w:rPr>
        <w:t>.</w:t>
      </w:r>
      <w:r w:rsidR="00F608E7" w:rsidRPr="006C317F">
        <w:rPr>
          <w:rFonts w:ascii="Times New Roman" w:hAnsi="Times New Roman"/>
          <w:sz w:val="28"/>
          <w:szCs w:val="28"/>
          <w:lang w:val="ru-RU"/>
        </w:rPr>
        <w:t>1</w:t>
      </w:r>
      <w:r w:rsidRPr="006C317F">
        <w:rPr>
          <w:rFonts w:ascii="Times New Roman" w:hAnsi="Times New Roman"/>
          <w:sz w:val="28"/>
          <w:szCs w:val="28"/>
          <w:lang w:val="ru-RU"/>
        </w:rPr>
        <w:t>.</w:t>
      </w:r>
      <w:r w:rsidR="00F608E7" w:rsidRPr="006C317F">
        <w:rPr>
          <w:rFonts w:ascii="Times New Roman" w:hAnsi="Times New Roman"/>
          <w:sz w:val="28"/>
          <w:szCs w:val="28"/>
          <w:lang w:val="ru-RU"/>
        </w:rPr>
        <w:t>2.</w:t>
      </w:r>
      <w:r w:rsidR="00A76328" w:rsidRPr="006C317F">
        <w:rPr>
          <w:rFonts w:ascii="Times New Roman" w:eastAsia="Calibri" w:hAnsi="Times New Roman"/>
          <w:sz w:val="28"/>
          <w:szCs w:val="28"/>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6328" w:rsidRPr="00710433" w:rsidRDefault="009664BC" w:rsidP="004B5EAD">
      <w:pPr>
        <w:autoSpaceDE w:val="0"/>
        <w:autoSpaceDN w:val="0"/>
        <w:adjustRightInd w:val="0"/>
        <w:spacing w:after="0" w:line="240" w:lineRule="auto"/>
        <w:rPr>
          <w:rFonts w:eastAsia="Calibri" w:cs="Times New Roman"/>
          <w:szCs w:val="28"/>
        </w:rPr>
      </w:pPr>
      <w:bookmarkStart w:id="3" w:name="Par86"/>
      <w:bookmarkStart w:id="4" w:name="Par92"/>
      <w:bookmarkEnd w:id="3"/>
      <w:bookmarkEnd w:id="4"/>
      <w:r w:rsidRPr="007F409E">
        <w:rPr>
          <w:rFonts w:eastAsia="Times New Roman" w:cs="Times New Roman"/>
          <w:szCs w:val="28"/>
          <w:lang w:eastAsia="ru-RU"/>
        </w:rPr>
        <w:t xml:space="preserve">2.6.1.3. </w:t>
      </w:r>
      <w:r w:rsidR="00523A80" w:rsidRPr="00710433">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4.</w:t>
      </w:r>
      <w:r w:rsidR="00523A80" w:rsidRPr="00710433">
        <w:rPr>
          <w:rFonts w:eastAsia="Calibri" w:cs="Times New Roman"/>
          <w:szCs w:val="28"/>
        </w:rPr>
        <w:t>договор о комплексном освоении территории - в случае, установленном подпунктом 1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5.</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w:t>
      </w:r>
      <w:r w:rsidR="00710433" w:rsidRPr="00710433">
        <w:rPr>
          <w:rFonts w:cs="Times New Roman"/>
          <w:szCs w:val="28"/>
        </w:rPr>
        <w:t>6.</w:t>
      </w:r>
      <w:r w:rsidR="00523A80" w:rsidRPr="00710433">
        <w:rPr>
          <w:rFonts w:eastAsia="Calibri" w:cs="Times New Roman"/>
          <w:szCs w:val="28"/>
        </w:rPr>
        <w:t>решение органа некоммерческой организации о распределении испрашиваемого земельного участка заявителю - в случаях, установленных подпунктами 2, 3 пункта 2 статьи 39.3 Земельного кодекса Российской Федерации;</w:t>
      </w:r>
    </w:p>
    <w:p w:rsidR="00523A80" w:rsidRPr="00710433" w:rsidRDefault="00710433"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 xml:space="preserve">.7. </w:t>
      </w:r>
      <w:r w:rsidR="00523A80" w:rsidRPr="00710433">
        <w:rPr>
          <w:rFonts w:eastAsia="Calibri" w:cs="Times New Roman"/>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 в случаях, установленных подпунктами 3, 5, 7 пункта 2 статьи 39.3 Земельного кодекса Российской Федерации;</w:t>
      </w:r>
    </w:p>
    <w:p w:rsidR="00523A80" w:rsidRPr="00710433"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8.</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rsidR="00A76328" w:rsidRPr="00781440"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9</w:t>
      </w:r>
      <w:r w:rsidR="007A02EE">
        <w:rPr>
          <w:rFonts w:eastAsia="Calibri"/>
          <w:szCs w:val="28"/>
        </w:rPr>
        <w:t xml:space="preserve"> </w:t>
      </w:r>
      <w:r w:rsidR="00173121" w:rsidRPr="00710433">
        <w:rPr>
          <w:rFonts w:eastAsia="Calibri" w:cs="Times New Roman"/>
          <w:szCs w:val="28"/>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w:t>
      </w:r>
      <w:r w:rsidR="00781440">
        <w:rPr>
          <w:rFonts w:eastAsia="Calibri" w:cs="Times New Roman"/>
          <w:szCs w:val="28"/>
        </w:rPr>
        <w:t>о кодекса Российской Федерации;</w:t>
      </w:r>
    </w:p>
    <w:p w:rsidR="00710433" w:rsidRPr="00FF6605" w:rsidRDefault="00A76328" w:rsidP="004B5EAD">
      <w:pPr>
        <w:autoSpaceDE w:val="0"/>
        <w:autoSpaceDN w:val="0"/>
        <w:adjustRightInd w:val="0"/>
        <w:spacing w:after="0" w:line="240" w:lineRule="auto"/>
        <w:rPr>
          <w:rFonts w:eastAsia="Calibri" w:cs="Times New Roman"/>
          <w:szCs w:val="28"/>
          <w:lang w:eastAsia="ru-RU"/>
        </w:rPr>
      </w:pPr>
      <w:r w:rsidRPr="00FF6605">
        <w:rPr>
          <w:rFonts w:eastAsia="Calibri"/>
          <w:szCs w:val="28"/>
        </w:rPr>
        <w:t>2.6.</w:t>
      </w:r>
      <w:r w:rsidR="00A6458B">
        <w:rPr>
          <w:rFonts w:eastAsia="Calibri"/>
          <w:szCs w:val="28"/>
        </w:rPr>
        <w:t>2</w:t>
      </w:r>
      <w:r w:rsidRPr="00FF6605">
        <w:rPr>
          <w:rFonts w:eastAsia="Calibri"/>
          <w:szCs w:val="28"/>
        </w:rPr>
        <w:t xml:space="preserve">. </w:t>
      </w:r>
      <w:r w:rsidR="00710433" w:rsidRPr="00FF6605">
        <w:rPr>
          <w:rFonts w:eastAsia="Calibri" w:cs="Times New Roman"/>
          <w:szCs w:val="28"/>
          <w:lang w:eastAsia="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w:t>
      </w:r>
      <w:r w:rsidR="00710433" w:rsidRPr="00FF6605">
        <w:rPr>
          <w:rFonts w:eastAsia="Calibri" w:cs="Times New Roman"/>
          <w:szCs w:val="28"/>
          <w:lang w:eastAsia="ru-RU"/>
        </w:rPr>
        <w:lastRenderedPageBreak/>
        <w:t>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 </w:t>
      </w:r>
      <w:r w:rsidR="00710433" w:rsidRPr="00710433">
        <w:rPr>
          <w:rFonts w:eastAsia="Calibri" w:cs="Times New Roman"/>
          <w:szCs w:val="28"/>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.2. </w:t>
      </w:r>
      <w:r w:rsidR="00710433" w:rsidRPr="00710433">
        <w:rPr>
          <w:rFonts w:eastAsia="Calibri" w:cs="Times New Roman"/>
          <w:szCs w:val="28"/>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.3. </w:t>
      </w:r>
      <w:r w:rsidR="00710433" w:rsidRPr="00710433">
        <w:rPr>
          <w:rFonts w:eastAsia="Calibri" w:cs="Times New Roman"/>
          <w:szCs w:val="28"/>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.4. </w:t>
      </w:r>
      <w:r w:rsidR="00710433" w:rsidRPr="00710433">
        <w:rPr>
          <w:rFonts w:eastAsia="Calibri" w:cs="Times New Roman"/>
          <w:szCs w:val="28"/>
          <w:lang w:eastAsia="ru-RU"/>
        </w:rPr>
        <w:t>договор о комплексном освоении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.5. </w:t>
      </w:r>
      <w:r w:rsidR="00710433" w:rsidRPr="00710433">
        <w:rPr>
          <w:rFonts w:eastAsia="Calibri" w:cs="Times New Roman"/>
          <w:szCs w:val="28"/>
          <w:lang w:eastAsia="ru-RU"/>
        </w:rPr>
        <w:t>утвержденный проект планировки и 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.6. </w:t>
      </w:r>
      <w:r w:rsidR="00710433" w:rsidRPr="00710433">
        <w:rPr>
          <w:rFonts w:eastAsia="Calibri" w:cs="Times New Roman"/>
          <w:szCs w:val="28"/>
          <w:lang w:eastAsia="ru-RU"/>
        </w:rPr>
        <w:t>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.7. </w:t>
      </w:r>
      <w:r w:rsidR="00710433" w:rsidRPr="00710433">
        <w:rPr>
          <w:rFonts w:eastAsia="Calibri" w:cs="Times New Roman"/>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.8. </w:t>
      </w:r>
      <w:r w:rsidR="00710433" w:rsidRPr="00710433">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.9. </w:t>
      </w:r>
      <w:r w:rsidR="00710433" w:rsidRPr="00710433">
        <w:rPr>
          <w:rFonts w:eastAsia="Calibri" w:cs="Times New Roman"/>
          <w:szCs w:val="28"/>
          <w:lang w:eastAsia="ru-RU"/>
        </w:rPr>
        <w:t>выписка из ЕГРЮЛ о некоммерческой организации, членом которой является гражданин;</w:t>
      </w:r>
    </w:p>
    <w:p w:rsid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.10. </w:t>
      </w:r>
      <w:r w:rsidR="00710433" w:rsidRPr="00710433">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D1791" w:rsidRPr="00BD1791" w:rsidRDefault="00BD1791" w:rsidP="00BD1791">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sidR="00A6458B">
        <w:rPr>
          <w:rFonts w:ascii="Times New Roman" w:hAnsi="Times New Roman" w:cs="Times New Roman"/>
          <w:sz w:val="28"/>
          <w:szCs w:val="28"/>
        </w:rPr>
        <w:t>3</w:t>
      </w:r>
      <w:bookmarkStart w:id="5" w:name="_GoBack"/>
      <w:bookmarkEnd w:id="5"/>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4B5EAD">
      <w:pPr>
        <w:autoSpaceDE w:val="0"/>
        <w:autoSpaceDN w:val="0"/>
        <w:adjustRightInd w:val="0"/>
        <w:spacing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4B5EAD">
      <w:pPr>
        <w:spacing w:line="240" w:lineRule="auto"/>
        <w:rPr>
          <w:rFonts w:cs="Times New Roman"/>
          <w:szCs w:val="28"/>
        </w:rPr>
      </w:pPr>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B36E8A" w:rsidRDefault="00B64726" w:rsidP="004B5EAD">
      <w:pPr>
        <w:spacing w:line="240" w:lineRule="auto"/>
        <w:rPr>
          <w:rFonts w:cs="Times New Roman"/>
          <w:szCs w:val="28"/>
        </w:rPr>
      </w:pPr>
      <w:r w:rsidRPr="00B36E8A">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B36E8A">
        <w:rPr>
          <w:rFonts w:cs="Times New Roman"/>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B36E8A" w:rsidRDefault="00B64726" w:rsidP="004B5EAD">
      <w:pPr>
        <w:spacing w:line="240" w:lineRule="auto"/>
        <w:rPr>
          <w:rFonts w:cs="Times New Roman"/>
          <w:szCs w:val="28"/>
        </w:rPr>
      </w:pPr>
      <w:r w:rsidRPr="00B36E8A">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B36E8A" w:rsidRDefault="00B64726" w:rsidP="004B5EAD">
      <w:pPr>
        <w:spacing w:line="240" w:lineRule="auto"/>
        <w:rPr>
          <w:rFonts w:cs="Times New Roman"/>
          <w:szCs w:val="28"/>
        </w:rPr>
      </w:pPr>
      <w:r w:rsidRPr="00B36E8A">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B36E8A" w:rsidRDefault="00B64726" w:rsidP="004B5EAD">
      <w:pPr>
        <w:spacing w:line="240" w:lineRule="auto"/>
        <w:rPr>
          <w:rFonts w:cs="Times New Roman"/>
          <w:szCs w:val="28"/>
        </w:rPr>
      </w:pPr>
      <w:r w:rsidRPr="00B36E8A">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4B5EAD">
      <w:pPr>
        <w:spacing w:line="240" w:lineRule="auto"/>
        <w:rPr>
          <w:rFonts w:cs="Times New Roman"/>
          <w:szCs w:val="28"/>
        </w:rPr>
      </w:pPr>
      <w:r w:rsidRPr="00B36E8A">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7F409E" w:rsidRDefault="00F608E7" w:rsidP="004B5EAD">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4B5EAD">
      <w:pPr>
        <w:autoSpaceDE w:val="0"/>
        <w:autoSpaceDN w:val="0"/>
        <w:adjustRightInd w:val="0"/>
        <w:spacing w:after="0" w:line="240" w:lineRule="auto"/>
        <w:rPr>
          <w:rFonts w:eastAsia="Calibri" w:cs="Times New Roman"/>
          <w:szCs w:val="28"/>
          <w:lang w:eastAsia="ru-RU"/>
        </w:rPr>
      </w:pPr>
      <w:bookmarkStart w:id="6" w:name="Par108"/>
      <w:bookmarkEnd w:id="6"/>
      <w:r w:rsidRPr="009451CF">
        <w:rPr>
          <w:rFonts w:eastAsia="Calibri" w:cs="Times New Roman"/>
          <w:szCs w:val="28"/>
        </w:rPr>
        <w:t>Основания для отказа в приеме документов не установлены.</w:t>
      </w:r>
    </w:p>
    <w:p w:rsidR="00A7686D" w:rsidRDefault="00A7686D" w:rsidP="004B5EAD">
      <w:pPr>
        <w:pStyle w:val="2"/>
        <w:spacing w:line="240" w:lineRule="auto"/>
      </w:pPr>
      <w:r w:rsidRPr="007F409E">
        <w:lastRenderedPageBreak/>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A5228" w:rsidRDefault="00FE03A6" w:rsidP="00DA5228">
      <w:pPr>
        <w:autoSpaceDN w:val="0"/>
        <w:adjustRightInd w:val="0"/>
        <w:spacing w:after="0" w:line="240" w:lineRule="auto"/>
        <w:rPr>
          <w:color w:val="2D2D2D"/>
          <w:spacing w:val="2"/>
          <w:szCs w:val="28"/>
          <w:lang w:eastAsia="ru-RU"/>
        </w:rPr>
      </w:pPr>
      <w:r w:rsidRPr="00FE03A6">
        <w:rPr>
          <w:rFonts w:eastAsia="Calibri" w:cs="Times New Roman"/>
          <w:szCs w:val="28"/>
        </w:rPr>
        <w:t xml:space="preserve">2.8.3. </w:t>
      </w:r>
      <w:r w:rsidR="00DA5228" w:rsidRPr="00DA5228">
        <w:rPr>
          <w:color w:val="2D2D2D"/>
          <w:spacing w:val="2"/>
          <w:szCs w:val="28"/>
          <w:highlight w:val="yellow"/>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собственником земельных участок,  расположенных в границах территории ведения гражданам садоводства или огородничества для собственных нужд (если земельный участок является земельным участком общего назначения).</w:t>
      </w:r>
    </w:p>
    <w:p w:rsidR="00766C76" w:rsidRDefault="00FE03A6" w:rsidP="00766C76">
      <w:pPr>
        <w:autoSpaceDN w:val="0"/>
        <w:adjustRightInd w:val="0"/>
        <w:spacing w:line="240" w:lineRule="auto"/>
        <w:rPr>
          <w:color w:val="2D2D2D"/>
          <w:spacing w:val="2"/>
          <w:szCs w:val="28"/>
          <w:lang w:eastAsia="ru-RU"/>
        </w:rPr>
      </w:pPr>
      <w:r w:rsidRPr="00FE03A6">
        <w:rPr>
          <w:rFonts w:eastAsia="Calibri" w:cs="Times New Roman"/>
          <w:szCs w:val="28"/>
        </w:rPr>
        <w:t xml:space="preserve">2.8.4. </w:t>
      </w:r>
      <w:r w:rsidR="00766C76" w:rsidRPr="00766C76">
        <w:rPr>
          <w:color w:val="2D2D2D"/>
          <w:spacing w:val="2"/>
          <w:szCs w:val="28"/>
          <w:highlight w:val="yellow"/>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36.36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объекты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соответствии с установленными требованиями и в сроки, установленные указанными решениями, не выполнены обязанности, предусмотренные частью 11 статьи 52.32 Градостроительно</w:t>
      </w:r>
      <w:r w:rsidR="00766C76">
        <w:rPr>
          <w:color w:val="2D2D2D"/>
          <w:spacing w:val="2"/>
          <w:szCs w:val="28"/>
          <w:highlight w:val="yellow"/>
          <w:lang w:eastAsia="ru-RU"/>
        </w:rPr>
        <w:t>го кодекса Российской Федерации</w:t>
      </w:r>
      <w:r w:rsidR="00766C76" w:rsidRPr="00766C76">
        <w:rPr>
          <w:color w:val="2D2D2D"/>
          <w:spacing w:val="2"/>
          <w:szCs w:val="28"/>
          <w:highlight w:val="yellow"/>
          <w:lang w:eastAsia="ru-RU"/>
        </w:rPr>
        <w:t>.</w:t>
      </w:r>
    </w:p>
    <w:p w:rsidR="00766C76" w:rsidRDefault="00FE03A6" w:rsidP="00766C76">
      <w:pPr>
        <w:autoSpaceDN w:val="0"/>
        <w:adjustRightInd w:val="0"/>
        <w:spacing w:line="240" w:lineRule="auto"/>
        <w:rPr>
          <w:color w:val="2D2D2D"/>
          <w:spacing w:val="2"/>
          <w:szCs w:val="28"/>
          <w:lang w:eastAsia="ru-RU"/>
        </w:rPr>
      </w:pPr>
      <w:r w:rsidRPr="00FE03A6">
        <w:rPr>
          <w:rFonts w:eastAsia="Calibri" w:cs="Times New Roman"/>
          <w:szCs w:val="28"/>
        </w:rPr>
        <w:t>2.8.5</w:t>
      </w:r>
      <w:r w:rsidR="00766C76" w:rsidRPr="00766C76">
        <w:rPr>
          <w:rFonts w:eastAsia="Calibri" w:cs="Times New Roman"/>
          <w:szCs w:val="28"/>
          <w:highlight w:val="yellow"/>
        </w:rPr>
        <w:t>.</w:t>
      </w:r>
      <w:r w:rsidR="00766C76">
        <w:rPr>
          <w:color w:val="2D2D2D"/>
          <w:spacing w:val="2"/>
          <w:szCs w:val="28"/>
          <w:highlight w:val="yellow"/>
          <w:lang w:eastAsia="ru-RU"/>
        </w:rPr>
        <w:t xml:space="preserve"> </w:t>
      </w:r>
      <w:r w:rsidR="00766C76" w:rsidRPr="00766C76">
        <w:rPr>
          <w:color w:val="2D2D2D"/>
          <w:spacing w:val="2"/>
          <w:szCs w:val="28"/>
          <w:highlight w:val="yellow"/>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сооружение (в том числе сооружения, строительство которых не завершено), размещение которых допускается </w:t>
      </w:r>
      <w:r w:rsidR="00766C76" w:rsidRPr="00766C76">
        <w:rPr>
          <w:color w:val="2D2D2D"/>
          <w:spacing w:val="2"/>
          <w:szCs w:val="28"/>
          <w:highlight w:val="yellow"/>
          <w:lang w:eastAsia="ru-RU"/>
        </w:rPr>
        <w:lastRenderedPageBreak/>
        <w:t>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w:t>
      </w:r>
      <w:r w:rsidR="00766C76">
        <w:rPr>
          <w:color w:val="2D2D2D"/>
          <w:spacing w:val="2"/>
          <w:szCs w:val="28"/>
          <w:highlight w:val="yellow"/>
          <w:lang w:eastAsia="ru-RU"/>
        </w:rPr>
        <w:t>та незавершенного строительства</w:t>
      </w:r>
      <w:r w:rsidR="00766C76" w:rsidRPr="00766C76">
        <w:rPr>
          <w:color w:val="2D2D2D"/>
          <w:spacing w:val="2"/>
          <w:szCs w:val="28"/>
          <w:highlight w:val="yellow"/>
          <w:lang w:eastAsia="ru-RU"/>
        </w:rPr>
        <w:t>.</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lastRenderedPageBreak/>
        <w:t>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766C76">
        <w:rPr>
          <w:rFonts w:eastAsia="Calibri" w:cs="Times New Roman"/>
          <w:szCs w:val="28"/>
          <w:highlight w:val="yellow"/>
        </w:rPr>
        <w:t>2.8.13</w:t>
      </w:r>
      <w:r w:rsidRPr="00FE03A6">
        <w:rPr>
          <w:rFonts w:eastAsia="Calibri" w:cs="Times New Roman"/>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766C76">
        <w:rPr>
          <w:rFonts w:eastAsia="Calibri" w:cs="Times New Roman"/>
          <w:szCs w:val="28"/>
        </w:rPr>
        <w:t xml:space="preserve">собного хозяйства, садоводства </w:t>
      </w:r>
      <w:r w:rsidRPr="00FE03A6">
        <w:rPr>
          <w:rFonts w:eastAsia="Calibri" w:cs="Times New Roman"/>
          <w:szCs w:val="28"/>
        </w:rPr>
        <w:t>или осуществления крестьянским (фермерским) хозяйством его деятельности.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5</w:t>
      </w:r>
      <w:r w:rsidRPr="00FE03A6">
        <w:rPr>
          <w:rFonts w:eastAsia="Calibri" w:cs="Times New Roman"/>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6</w:t>
      </w:r>
      <w:r w:rsidRPr="00FE03A6">
        <w:rPr>
          <w:rFonts w:eastAsia="Calibri" w:cs="Times New Roman"/>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7</w:t>
      </w:r>
      <w:r w:rsidRPr="00FE03A6">
        <w:rPr>
          <w:rFonts w:eastAsia="Calibri" w:cs="Times New Roman"/>
          <w:szCs w:val="28"/>
        </w:rPr>
        <w:t>. Предоставление земельного участка на заявленном виде прав не допускается.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8</w:t>
      </w:r>
      <w:r w:rsidRPr="00FE03A6">
        <w:rPr>
          <w:rFonts w:eastAsia="Calibri" w:cs="Times New Roman"/>
          <w:szCs w:val="28"/>
        </w:rPr>
        <w:t>. В отношении земельного участка, указанного в заявлении о его предоставлении, не установлен вид разрешенного использования.</w:t>
      </w:r>
    </w:p>
    <w:p w:rsidR="00FE03A6" w:rsidRPr="00FE03A6" w:rsidRDefault="005C0AC8" w:rsidP="004B5EAD">
      <w:pPr>
        <w:suppressAutoHyphens/>
        <w:autoSpaceDE w:val="0"/>
        <w:spacing w:after="0" w:line="240" w:lineRule="auto"/>
        <w:rPr>
          <w:rFonts w:eastAsia="Calibri" w:cs="Times New Roman"/>
          <w:szCs w:val="28"/>
        </w:rPr>
      </w:pPr>
      <w:r>
        <w:rPr>
          <w:rFonts w:eastAsia="Calibri" w:cs="Times New Roman"/>
          <w:szCs w:val="28"/>
        </w:rPr>
        <w:t>2.8.19</w:t>
      </w:r>
      <w:r w:rsidR="00FE03A6" w:rsidRPr="00FE03A6">
        <w:rPr>
          <w:rFonts w:eastAsia="Calibri" w:cs="Times New Roman"/>
          <w:szCs w:val="28"/>
        </w:rPr>
        <w:t>. Указанный в заявлении о предоставлении земельного участка земельный участок не отнесен к определенной категории земель.</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0</w:t>
      </w:r>
      <w:r w:rsidRPr="00FE03A6">
        <w:rPr>
          <w:rFonts w:eastAsia="Calibri" w:cs="Times New Roman"/>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FE03A6">
        <w:rPr>
          <w:rFonts w:eastAsia="Calibri" w:cs="Times New Roman"/>
          <w:szCs w:val="28"/>
        </w:rPr>
        <w:lastRenderedPageBreak/>
        <w:t>предоставлении земельного участка обратилось иное не указанное в этом решении лицо.</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1</w:t>
      </w:r>
      <w:r w:rsidRPr="00FE03A6">
        <w:rPr>
          <w:rFonts w:eastAsia="Calibri" w:cs="Times New Roman"/>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2</w:t>
      </w:r>
      <w:r w:rsidRPr="00FE03A6">
        <w:rPr>
          <w:rFonts w:eastAsia="Calibri" w:cs="Times New Roman"/>
          <w:szCs w:val="28"/>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3</w:t>
      </w:r>
      <w:r w:rsidRPr="00FE03A6">
        <w:rPr>
          <w:rFonts w:eastAsia="Calibri" w:cs="Times New Roman"/>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66C76" w:rsidRDefault="00FE03A6" w:rsidP="00766C76">
      <w:pPr>
        <w:autoSpaceDN w:val="0"/>
        <w:adjustRightInd w:val="0"/>
        <w:spacing w:after="0" w:line="240" w:lineRule="auto"/>
        <w:rPr>
          <w:color w:val="2D2D2D"/>
          <w:spacing w:val="2"/>
          <w:szCs w:val="28"/>
          <w:lang w:eastAsia="ru-RU"/>
        </w:rPr>
      </w:pPr>
      <w:r w:rsidRPr="00FE03A6">
        <w:rPr>
          <w:rFonts w:eastAsia="Calibri" w:cs="Times New Roman"/>
          <w:szCs w:val="28"/>
        </w:rPr>
        <w:t>2.8.2</w:t>
      </w:r>
      <w:r w:rsidR="005C0AC8">
        <w:rPr>
          <w:rFonts w:eastAsia="Calibri" w:cs="Times New Roman"/>
          <w:szCs w:val="28"/>
        </w:rPr>
        <w:t>4</w:t>
      </w:r>
      <w:r w:rsidR="00766C76">
        <w:rPr>
          <w:rFonts w:eastAsia="Calibri" w:cs="Times New Roman"/>
          <w:szCs w:val="28"/>
        </w:rPr>
        <w:t>.</w:t>
      </w:r>
      <w:r w:rsidR="00766C76" w:rsidRPr="00766C76">
        <w:rPr>
          <w:color w:val="2D2D2D"/>
          <w:spacing w:val="2"/>
          <w:szCs w:val="28"/>
          <w:highlight w:val="yellow"/>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статья 39.10 Земельно</w:t>
      </w:r>
      <w:r w:rsidR="00766C76">
        <w:rPr>
          <w:color w:val="2D2D2D"/>
          <w:spacing w:val="2"/>
          <w:szCs w:val="28"/>
          <w:highlight w:val="yellow"/>
          <w:lang w:eastAsia="ru-RU"/>
        </w:rPr>
        <w:t>го кодекса Российской Федерации</w:t>
      </w:r>
      <w:r w:rsidR="00766C76" w:rsidRPr="00766C76">
        <w:rPr>
          <w:color w:val="2D2D2D"/>
          <w:spacing w:val="2"/>
          <w:szCs w:val="28"/>
          <w:highlight w:val="yellow"/>
          <w:lang w:eastAsia="ru-RU"/>
        </w:rPr>
        <w:t>.</w:t>
      </w:r>
    </w:p>
    <w:p w:rsidR="00766C76" w:rsidRDefault="00766C76" w:rsidP="00766C76">
      <w:pPr>
        <w:autoSpaceDN w:val="0"/>
        <w:adjustRightInd w:val="0"/>
        <w:spacing w:after="0" w:line="240" w:lineRule="auto"/>
        <w:rPr>
          <w:color w:val="2D2D2D"/>
          <w:spacing w:val="2"/>
          <w:szCs w:val="28"/>
          <w:lang w:eastAsia="ru-RU"/>
        </w:rPr>
      </w:pPr>
      <w:r>
        <w:rPr>
          <w:color w:val="2D2D2D"/>
          <w:spacing w:val="2"/>
          <w:szCs w:val="28"/>
          <w:lang w:eastAsia="ru-RU"/>
        </w:rPr>
        <w:t xml:space="preserve">2.8.25 </w:t>
      </w:r>
      <w:r w:rsidRPr="00766C76">
        <w:rPr>
          <w:color w:val="2D2D2D"/>
          <w:spacing w:val="2"/>
          <w:szCs w:val="28"/>
          <w:highlight w:val="yellow"/>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w:t>
      </w:r>
      <w:r>
        <w:rPr>
          <w:color w:val="2D2D2D"/>
          <w:spacing w:val="2"/>
          <w:szCs w:val="28"/>
          <w:highlight w:val="yellow"/>
          <w:lang w:eastAsia="ru-RU"/>
        </w:rPr>
        <w:t>го пользования этой организации</w:t>
      </w:r>
      <w:r w:rsidRPr="00766C76">
        <w:rPr>
          <w:color w:val="2D2D2D"/>
          <w:spacing w:val="2"/>
          <w:szCs w:val="28"/>
          <w:highlight w:val="yellow"/>
          <w:lang w:eastAsia="ru-RU"/>
        </w:rPr>
        <w:t>.</w:t>
      </w:r>
    </w:p>
    <w:p w:rsidR="00766C76" w:rsidRDefault="00766C76" w:rsidP="00557769">
      <w:pPr>
        <w:autoSpaceDN w:val="0"/>
        <w:adjustRightInd w:val="0"/>
        <w:spacing w:after="0" w:line="240" w:lineRule="auto"/>
        <w:rPr>
          <w:color w:val="2D2D2D"/>
          <w:spacing w:val="2"/>
          <w:szCs w:val="28"/>
          <w:lang w:eastAsia="ru-RU"/>
        </w:rPr>
      </w:pPr>
      <w:r>
        <w:rPr>
          <w:color w:val="2D2D2D"/>
          <w:spacing w:val="2"/>
          <w:szCs w:val="28"/>
          <w:lang w:eastAsia="ru-RU"/>
        </w:rPr>
        <w:t xml:space="preserve">2.8.26. </w:t>
      </w:r>
      <w:r w:rsidRPr="00766C76">
        <w:rPr>
          <w:color w:val="2D2D2D"/>
          <w:spacing w:val="2"/>
          <w:szCs w:val="28"/>
          <w:highlight w:val="yellow"/>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предусмотрены частью 4 статьи 18 Федерального закона от 24.07.2007 № 209 –ФЗ «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color w:val="2D2D2D"/>
          <w:spacing w:val="2"/>
          <w:szCs w:val="28"/>
          <w:lang w:eastAsia="ru-RU"/>
        </w:rPr>
        <w:t>.</w:t>
      </w:r>
    </w:p>
    <w:p w:rsidR="009451CF" w:rsidRPr="00557769" w:rsidRDefault="00557769" w:rsidP="00557769">
      <w:pPr>
        <w:autoSpaceDN w:val="0"/>
        <w:adjustRightInd w:val="0"/>
        <w:spacing w:after="0" w:line="240" w:lineRule="auto"/>
        <w:rPr>
          <w:color w:val="2D2D2D"/>
          <w:spacing w:val="2"/>
          <w:szCs w:val="28"/>
          <w:lang w:eastAsia="ru-RU"/>
        </w:rPr>
      </w:pPr>
      <w:r>
        <w:rPr>
          <w:color w:val="2D2D2D"/>
          <w:spacing w:val="2"/>
          <w:szCs w:val="28"/>
          <w:lang w:eastAsia="ru-RU"/>
        </w:rPr>
        <w:t xml:space="preserve">2.8.27. </w:t>
      </w:r>
      <w:r w:rsidRPr="00557769">
        <w:rPr>
          <w:color w:val="2D2D2D"/>
          <w:spacing w:val="2"/>
          <w:szCs w:val="28"/>
          <w:highlight w:val="yellow"/>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Pr>
          <w:color w:val="2D2D2D"/>
          <w:spacing w:val="2"/>
          <w:szCs w:val="28"/>
          <w:highlight w:val="yellow"/>
          <w:lang w:eastAsia="ru-RU"/>
        </w:rPr>
        <w:t>едоставлении земельного участка</w:t>
      </w:r>
      <w:r w:rsidRPr="00557769">
        <w:rPr>
          <w:color w:val="2D2D2D"/>
          <w:spacing w:val="2"/>
          <w:szCs w:val="28"/>
          <w:highlight w:val="yellow"/>
          <w:lang w:eastAsia="ru-RU"/>
        </w:rPr>
        <w:t>.</w:t>
      </w:r>
    </w:p>
    <w:p w:rsidR="00A7686D" w:rsidRPr="007F409E" w:rsidRDefault="00A7686D" w:rsidP="004B5EAD">
      <w:pPr>
        <w:pStyle w:val="2"/>
        <w:spacing w:line="240" w:lineRule="auto"/>
      </w:pPr>
      <w:r w:rsidRPr="007F409E">
        <w:lastRenderedPageBreak/>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4B5EAD">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4B5EAD">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4B5EAD">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4B5EAD">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4B5EAD">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4B5EAD">
      <w:pPr>
        <w:pStyle w:val="2"/>
        <w:spacing w:line="240" w:lineRule="auto"/>
      </w:pPr>
      <w:r w:rsidRPr="007F409E">
        <w:t>2.1</w:t>
      </w:r>
      <w:r w:rsidR="00353CF3" w:rsidRPr="007F409E">
        <w:t>3</w:t>
      </w:r>
      <w:r w:rsidRPr="007F409E">
        <w:t>. Требования к помещениям</w:t>
      </w:r>
      <w:r w:rsidR="00170306" w:rsidRPr="007F409E">
        <w:t>,</w:t>
      </w:r>
      <w:r w:rsidR="007A02EE">
        <w:t xml:space="preserve"> </w:t>
      </w:r>
      <w:r w:rsidR="00170306" w:rsidRPr="007F409E">
        <w:t>в которой</w:t>
      </w:r>
      <w:r w:rsidR="007A02E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4B5EAD">
      <w:pPr>
        <w:autoSpaceDE w:val="0"/>
        <w:autoSpaceDN w:val="0"/>
        <w:adjustRightInd w:val="0"/>
        <w:spacing w:line="240" w:lineRule="auto"/>
        <w:rPr>
          <w:rFonts w:cs="Times New Roman"/>
          <w:szCs w:val="28"/>
        </w:rPr>
      </w:pPr>
      <w:r w:rsidRPr="007F409E">
        <w:rPr>
          <w:rFonts w:cs="Times New Roman"/>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w:t>
      </w:r>
      <w:r w:rsidRPr="007F409E">
        <w:rPr>
          <w:rFonts w:cs="Times New Roman"/>
          <w:szCs w:val="28"/>
        </w:rPr>
        <w:lastRenderedPageBreak/>
        <w:t>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4B5EAD">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4B5EAD">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4B5EAD">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4B5EAD">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57769" w:rsidRPr="00557769" w:rsidRDefault="00557769" w:rsidP="00557769">
      <w:pPr>
        <w:pStyle w:val="ConsPlusNormal"/>
        <w:ind w:firstLine="709"/>
        <w:jc w:val="both"/>
        <w:rPr>
          <w:rFonts w:ascii="Times New Roman" w:hAnsi="Times New Roman" w:cs="Times New Roman"/>
          <w:sz w:val="28"/>
          <w:szCs w:val="28"/>
        </w:rPr>
      </w:pPr>
      <w:r w:rsidRPr="008F3AB1">
        <w:rPr>
          <w:rFonts w:ascii="Times New Roman" w:hAnsi="Times New Roman" w:cs="Times New Roman"/>
          <w:sz w:val="28"/>
          <w:szCs w:val="28"/>
        </w:rPr>
        <w:t>2.13.7</w:t>
      </w:r>
      <w:r>
        <w:rPr>
          <w:rFonts w:ascii="Times New Roman" w:hAnsi="Times New Roman" w:cs="Times New Roman"/>
          <w:sz w:val="28"/>
          <w:szCs w:val="28"/>
        </w:rPr>
        <w:t>.</w:t>
      </w:r>
      <w:r w:rsidRPr="008F3AB1">
        <w:rPr>
          <w:rFonts w:ascii="Times New Roman" w:hAnsi="Times New Roman" w:cs="Times New Roman"/>
          <w:sz w:val="28"/>
          <w:szCs w:val="28"/>
        </w:rPr>
        <w:t xml:space="preserve"> </w:t>
      </w:r>
      <w:r w:rsidRPr="00557769">
        <w:rPr>
          <w:rFonts w:ascii="Times New Roman" w:hAnsi="Times New Roman" w:cs="Times New Roman"/>
          <w:sz w:val="28"/>
          <w:szCs w:val="28"/>
          <w:highlight w:val="yellow"/>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w:t>
      </w:r>
      <w:r>
        <w:rPr>
          <w:rFonts w:ascii="Times New Roman" w:hAnsi="Times New Roman" w:cs="Times New Roman"/>
          <w:sz w:val="28"/>
          <w:szCs w:val="28"/>
          <w:highlight w:val="yellow"/>
        </w:rPr>
        <w:t xml:space="preserve"> им при этом необходимой помощи</w:t>
      </w:r>
      <w:r w:rsidRPr="00557769">
        <w:rPr>
          <w:rFonts w:ascii="Times New Roman" w:hAnsi="Times New Roman" w:cs="Times New Roman"/>
          <w:sz w:val="28"/>
          <w:szCs w:val="28"/>
          <w:highlight w:val="yellow"/>
        </w:rPr>
        <w:t>.</w:t>
      </w:r>
    </w:p>
    <w:p w:rsidR="00A7686D" w:rsidRPr="007F409E" w:rsidRDefault="00A7686D" w:rsidP="004B5EAD">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lastRenderedPageBreak/>
        <w:t>наличие различных каналов получения информации о порядке получения муниципальной услуги и ходе ее предоставления;</w:t>
      </w:r>
    </w:p>
    <w:p w:rsidR="00A7686D" w:rsidRDefault="00A7686D" w:rsidP="004B5EAD">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557769">
        <w:rPr>
          <w:rFonts w:cs="Times New Roman"/>
          <w:szCs w:val="28"/>
        </w:rPr>
        <w:t>;</w:t>
      </w:r>
    </w:p>
    <w:p w:rsidR="00557769" w:rsidRPr="00557769" w:rsidRDefault="00557769" w:rsidP="00557769">
      <w:pPr>
        <w:pStyle w:val="ConsPlusNormal"/>
        <w:ind w:firstLine="709"/>
        <w:jc w:val="both"/>
        <w:rPr>
          <w:rFonts w:ascii="Times New Roman" w:hAnsi="Times New Roman" w:cs="Times New Roman"/>
          <w:sz w:val="28"/>
          <w:szCs w:val="28"/>
          <w:highlight w:val="yellow"/>
        </w:rPr>
      </w:pPr>
      <w:r w:rsidRPr="00557769">
        <w:rPr>
          <w:rFonts w:ascii="Times New Roman" w:hAnsi="Times New Roman" w:cs="Times New Roman"/>
          <w:sz w:val="28"/>
          <w:szCs w:val="28"/>
          <w:highlight w:val="yellow"/>
        </w:rPr>
        <w:t xml:space="preserve">обеспечение доступности инвалидов к получению муниципальной услуги в соответствии с Федеральным </w:t>
      </w:r>
      <w:hyperlink r:id="rId10" w:history="1">
        <w:r w:rsidRPr="00557769">
          <w:rPr>
            <w:rFonts w:ascii="Times New Roman" w:hAnsi="Times New Roman" w:cs="Times New Roman"/>
            <w:sz w:val="28"/>
            <w:szCs w:val="28"/>
            <w:highlight w:val="yellow"/>
          </w:rPr>
          <w:t>законом</w:t>
        </w:r>
      </w:hyperlink>
      <w:r w:rsidRPr="00557769">
        <w:rPr>
          <w:rFonts w:ascii="Times New Roman" w:hAnsi="Times New Roman" w:cs="Times New Roman"/>
          <w:sz w:val="28"/>
          <w:szCs w:val="28"/>
          <w:highlight w:val="yellow"/>
        </w:rPr>
        <w:t xml:space="preserve"> от 24.11.1995 № 181-ФЗ «О социальной защите инвалидов в Российской Федерации»;</w:t>
      </w:r>
    </w:p>
    <w:p w:rsidR="00557769" w:rsidRPr="00557769" w:rsidRDefault="00557769" w:rsidP="00557769">
      <w:pPr>
        <w:pStyle w:val="ConsPlusNormal"/>
        <w:ind w:firstLine="709"/>
        <w:jc w:val="both"/>
        <w:rPr>
          <w:rFonts w:ascii="Times New Roman" w:hAnsi="Times New Roman" w:cs="Times New Roman"/>
          <w:sz w:val="28"/>
          <w:szCs w:val="28"/>
        </w:rPr>
      </w:pPr>
      <w:r w:rsidRPr="00557769">
        <w:rPr>
          <w:rFonts w:ascii="Times New Roman" w:hAnsi="Times New Roman" w:cs="Times New Roman"/>
          <w:sz w:val="28"/>
          <w:szCs w:val="28"/>
          <w:highlight w:val="yellow"/>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w:t>
      </w:r>
      <w:r w:rsidRPr="00557769">
        <w:rPr>
          <w:rFonts w:ascii="Times New Roman" w:hAnsi="Times New Roman" w:cs="Times New Roman"/>
          <w:iCs/>
          <w:sz w:val="28"/>
          <w:szCs w:val="28"/>
          <w:highlight w:val="yellow"/>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557769">
        <w:rPr>
          <w:rFonts w:ascii="Times New Roman" w:hAnsi="Times New Roman" w:cs="Times New Roman"/>
          <w:sz w:val="28"/>
          <w:szCs w:val="28"/>
          <w:highlight w:val="yellow"/>
        </w:rPr>
        <w:t>.</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4B5EAD">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4B5EAD">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4B5EAD">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4B5EAD">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4B5EAD">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4B5EAD">
      <w:pPr>
        <w:pStyle w:val="2"/>
        <w:spacing w:line="240" w:lineRule="auto"/>
      </w:pPr>
      <w:r w:rsidRPr="007F409E">
        <w:lastRenderedPageBreak/>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4B5EAD">
      <w:pPr>
        <w:spacing w:line="240" w:lineRule="auto"/>
      </w:pPr>
      <w:r w:rsidRPr="007F409E">
        <w:t>2.16.1. Особенности предоставления муниципальной услуги в электронной форме:</w:t>
      </w:r>
    </w:p>
    <w:p w:rsidR="007D229A" w:rsidRPr="007F409E" w:rsidRDefault="007D229A" w:rsidP="004B5EAD">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4B5EAD">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4B5EAD">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4B5EAD">
      <w:pPr>
        <w:spacing w:line="240" w:lineRule="auto"/>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7F409E" w:rsidRDefault="007D229A" w:rsidP="004B5EAD">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4B5EAD">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411C9" w:rsidRDefault="008411C9" w:rsidP="004B5EAD">
      <w:pPr>
        <w:spacing w:line="240" w:lineRule="auto"/>
      </w:pPr>
      <w:bookmarkStart w:id="7" w:name="Par188"/>
      <w:bookmarkEnd w:id="7"/>
    </w:p>
    <w:p w:rsidR="0045724B" w:rsidRPr="004B72E5" w:rsidRDefault="0045724B" w:rsidP="004B5EAD">
      <w:pPr>
        <w:spacing w:line="240" w:lineRule="auto"/>
      </w:pPr>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4B5EAD">
      <w:pPr>
        <w:spacing w:line="240" w:lineRule="auto"/>
      </w:pPr>
      <w:r w:rsidRPr="004B72E5">
        <w:t xml:space="preserve"> для юридических лиц: усиленная квалифицированная подпись.</w:t>
      </w:r>
    </w:p>
    <w:p w:rsidR="00F9459B" w:rsidRPr="007F409E" w:rsidRDefault="00F9459B" w:rsidP="004B5EAD">
      <w:pPr>
        <w:pStyle w:val="1"/>
        <w:spacing w:line="240" w:lineRule="auto"/>
      </w:pPr>
      <w:r w:rsidRPr="007F409E">
        <w:t>3. Состав, последовательность и сроки выполнения</w:t>
      </w:r>
      <w:r w:rsidR="007A02EE">
        <w:t xml:space="preserve"> </w:t>
      </w:r>
      <w:r w:rsidRPr="007F409E">
        <w:t>административных процедур, требования к порядку</w:t>
      </w:r>
      <w:r w:rsidR="007A02EE">
        <w:t xml:space="preserve"> </w:t>
      </w:r>
      <w:r w:rsidRPr="007F409E">
        <w:t>их выполнения, в</w:t>
      </w:r>
      <w:r w:rsidR="00A93E62" w:rsidRPr="007F409E">
        <w:t> </w:t>
      </w:r>
      <w:r w:rsidRPr="007F409E">
        <w:t>том числе особенности выполнения</w:t>
      </w:r>
      <w:r w:rsidR="007A02EE">
        <w:t xml:space="preserve"> </w:t>
      </w:r>
      <w:r w:rsidRPr="007F409E">
        <w:t>административных процедур в</w:t>
      </w:r>
      <w:r w:rsidR="00A93E62" w:rsidRPr="007F409E">
        <w:t> </w:t>
      </w:r>
      <w:r w:rsidRPr="007F409E">
        <w:t>электронной форме,</w:t>
      </w:r>
      <w:r w:rsidR="007A02EE">
        <w:t xml:space="preserve"> </w:t>
      </w:r>
      <w:r w:rsidRPr="007F409E">
        <w:t>а также особенности выполнения административных</w:t>
      </w:r>
      <w:r w:rsidR="007A02EE">
        <w:t xml:space="preserve"> </w:t>
      </w:r>
      <w:r w:rsidRPr="007F409E">
        <w:t>процедур в многофункциональных центрах</w:t>
      </w:r>
    </w:p>
    <w:p w:rsidR="00E3117B" w:rsidRPr="007F409E" w:rsidRDefault="00E3117B" w:rsidP="004B5EAD">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4B5EAD">
      <w:pPr>
        <w:widowControl w:val="0"/>
        <w:autoSpaceDE w:val="0"/>
        <w:autoSpaceDN w:val="0"/>
        <w:adjustRightInd w:val="0"/>
        <w:spacing w:line="240" w:lineRule="auto"/>
        <w:rPr>
          <w:rFonts w:cs="Times New Roman"/>
          <w:szCs w:val="28"/>
        </w:rPr>
      </w:pPr>
      <w:r w:rsidRPr="007F409E">
        <w:rPr>
          <w:rFonts w:cs="Times New Roman"/>
          <w:szCs w:val="28"/>
        </w:rPr>
        <w:t xml:space="preserve">Предоставление муниципальной услуги включает в себя следующие </w:t>
      </w:r>
      <w:r w:rsidRPr="007F409E">
        <w:rPr>
          <w:rFonts w:cs="Times New Roman"/>
          <w:szCs w:val="28"/>
        </w:rPr>
        <w:lastRenderedPageBreak/>
        <w:t>административные процедуры:</w:t>
      </w:r>
    </w:p>
    <w:p w:rsidR="00F9459B" w:rsidRPr="007F409E" w:rsidRDefault="00F9459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226E17" w:rsidP="005C0AC8">
      <w:pPr>
        <w:autoSpaceDE w:val="0"/>
        <w:autoSpaceDN w:val="0"/>
        <w:adjustRightInd w:val="0"/>
        <w:spacing w:after="0" w:line="240" w:lineRule="auto"/>
        <w:rPr>
          <w:rFonts w:eastAsia="Calibri" w:cs="Times New Roman"/>
          <w:szCs w:val="28"/>
        </w:rPr>
      </w:pPr>
      <w:r w:rsidRPr="00965B6A">
        <w:rPr>
          <w:szCs w:val="28"/>
        </w:rPr>
        <w:t>описание последовательности действий при рассмотрении заявления и представленных документов</w:t>
      </w:r>
      <w:r w:rsidR="00F24365" w:rsidRPr="00965B6A">
        <w:rPr>
          <w:szCs w:val="28"/>
        </w:rPr>
        <w:t>,</w:t>
      </w:r>
      <w:r w:rsidR="00C31B75">
        <w:rPr>
          <w:szCs w:val="28"/>
        </w:rPr>
        <w:t xml:space="preserve"> </w:t>
      </w:r>
      <w:r w:rsidR="00F24365" w:rsidRPr="00965B6A">
        <w:rPr>
          <w:szCs w:val="28"/>
        </w:rPr>
        <w:t>в целях п</w:t>
      </w:r>
      <w:r w:rsidRPr="00965B6A">
        <w:rPr>
          <w:szCs w:val="28"/>
        </w:rPr>
        <w:t>риняти</w:t>
      </w:r>
      <w:r w:rsidR="00F24365" w:rsidRPr="00965B6A">
        <w:rPr>
          <w:szCs w:val="28"/>
        </w:rPr>
        <w:t>я</w:t>
      </w:r>
      <w:r w:rsidRPr="00965B6A">
        <w:rPr>
          <w:szCs w:val="28"/>
        </w:rPr>
        <w:t xml:space="preserve"> 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3B3BFE" w:rsidRPr="007F409E" w:rsidRDefault="0019720B" w:rsidP="005C0AC8">
      <w:pPr>
        <w:autoSpaceDE w:val="0"/>
        <w:autoSpaceDN w:val="0"/>
        <w:adjustRightInd w:val="0"/>
        <w:spacing w:after="0"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4B5EAD">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7E314B" w:rsidP="005C0AC8">
      <w:pPr>
        <w:autoSpaceDE w:val="0"/>
        <w:autoSpaceDN w:val="0"/>
        <w:adjustRightInd w:val="0"/>
        <w:spacing w:after="0" w:line="240" w:lineRule="auto"/>
        <w:rPr>
          <w:rFonts w:eastAsia="Calibri" w:cs="Times New Roman"/>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005562A2" w:rsidRPr="00965B6A">
        <w:rPr>
          <w:szCs w:val="28"/>
        </w:rPr>
        <w:t xml:space="preserve">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19720B" w:rsidRDefault="00F20AEE" w:rsidP="005C0AC8">
      <w:pPr>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4B5EAD">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4B5EAD">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4B5EAD">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4B5EAD">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4B5EAD">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4B5EAD">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4B5EAD">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4B5EAD">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4B5EAD">
      <w:pPr>
        <w:autoSpaceDE w:val="0"/>
        <w:autoSpaceDN w:val="0"/>
        <w:adjustRightInd w:val="0"/>
        <w:spacing w:line="240" w:lineRule="auto"/>
        <w:rPr>
          <w:rFonts w:cs="Times New Roman"/>
          <w:szCs w:val="28"/>
        </w:rPr>
      </w:pPr>
      <w:r>
        <w:rPr>
          <w:rFonts w:cs="Times New Roman"/>
          <w:szCs w:val="28"/>
        </w:rPr>
        <w:lastRenderedPageBreak/>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4B5EAD">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A3811" w:rsidRDefault="00E3117B" w:rsidP="004B5EAD">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3EF2">
        <w:rPr>
          <w:rFonts w:cs="Times New Roman"/>
          <w:szCs w:val="28"/>
        </w:rPr>
        <w:t>3</w:t>
      </w:r>
      <w:r w:rsidRPr="007F409E">
        <w:rPr>
          <w:rFonts w:cs="Times New Roman"/>
          <w:szCs w:val="28"/>
        </w:rPr>
        <w:t xml:space="preserve"> дн</w:t>
      </w:r>
      <w:r w:rsidR="002A3811">
        <w:rPr>
          <w:rFonts w:cs="Times New Roman"/>
          <w:szCs w:val="28"/>
        </w:rPr>
        <w:t>я</w:t>
      </w:r>
      <w:r w:rsidR="00F7264E" w:rsidRPr="007F409E">
        <w:rPr>
          <w:rFonts w:cs="Times New Roman"/>
          <w:szCs w:val="28"/>
        </w:rPr>
        <w:t>.</w:t>
      </w:r>
    </w:p>
    <w:p w:rsidR="00226E17" w:rsidRPr="002A3811" w:rsidRDefault="00226E17" w:rsidP="004B5EAD">
      <w:pPr>
        <w:autoSpaceDE w:val="0"/>
        <w:autoSpaceDN w:val="0"/>
        <w:adjustRightInd w:val="0"/>
        <w:spacing w:line="240" w:lineRule="auto"/>
        <w:rPr>
          <w:rFonts w:cs="Times New Roman"/>
          <w:b/>
          <w:szCs w:val="28"/>
        </w:rPr>
      </w:pPr>
      <w:r w:rsidRPr="002A3811">
        <w:rPr>
          <w:b/>
        </w:rPr>
        <w:t>3.3.</w:t>
      </w:r>
      <w:r w:rsidRPr="002A3811">
        <w:rPr>
          <w:b/>
        </w:rPr>
        <w:tab/>
        <w:t xml:space="preserve">Описание последовательности действий при </w:t>
      </w:r>
      <w:r w:rsidRPr="002A3811">
        <w:rPr>
          <w:b/>
          <w:lang w:eastAsia="ru-RU"/>
        </w:rPr>
        <w:t>формировании и направлении межведомственных запросов</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4B5EAD">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 xml:space="preserve">предоставлении </w:t>
      </w:r>
      <w:r w:rsidR="00752CD1" w:rsidRPr="00796B20">
        <w:rPr>
          <w:rFonts w:eastAsia="Calibri"/>
        </w:rPr>
        <w:t>земельного участка</w:t>
      </w:r>
      <w:r w:rsidR="00C31B75">
        <w:rPr>
          <w:rFonts w:eastAsia="Calibri"/>
        </w:rPr>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4B5EAD">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4B5EAD">
      <w:pPr>
        <w:autoSpaceDE w:val="0"/>
        <w:autoSpaceDN w:val="0"/>
        <w:adjustRightInd w:val="0"/>
        <w:spacing w:after="0" w:line="240" w:lineRule="auto"/>
        <w:rPr>
          <w:rFonts w:eastAsia="Calibri" w:cs="Times New Roman"/>
          <w:szCs w:val="28"/>
        </w:rPr>
      </w:pPr>
      <w:r w:rsidRPr="00AA61DD">
        <w:rPr>
          <w:rFonts w:cs="Times New Roman"/>
          <w:szCs w:val="28"/>
        </w:rPr>
        <w:lastRenderedPageBreak/>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подготовку проекта </w:t>
      </w:r>
      <w:r w:rsidR="00AA61DD">
        <w:rPr>
          <w:rFonts w:cs="Times New Roman"/>
          <w:szCs w:val="28"/>
        </w:rPr>
        <w:t xml:space="preserve">о </w:t>
      </w:r>
      <w:r w:rsidR="00444A57">
        <w:rPr>
          <w:rFonts w:cs="Times New Roman"/>
          <w:bCs/>
          <w:szCs w:val="28"/>
        </w:rPr>
        <w:t>п</w:t>
      </w:r>
      <w:r w:rsidR="00444A57" w:rsidRPr="00444A57">
        <w:rPr>
          <w:rFonts w:cs="Times New Roman"/>
          <w:bCs/>
          <w:szCs w:val="28"/>
        </w:rPr>
        <w:t>редоставлени</w:t>
      </w:r>
      <w:r w:rsidR="00444A57">
        <w:rPr>
          <w:rFonts w:cs="Times New Roman"/>
          <w:bCs/>
          <w:szCs w:val="28"/>
        </w:rPr>
        <w:t>и</w:t>
      </w:r>
      <w:r w:rsidR="00444A57" w:rsidRPr="00444A57">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A02EE">
        <w:rPr>
          <w:rFonts w:cs="Times New Roman"/>
          <w:bCs/>
          <w:szCs w:val="28"/>
        </w:rPr>
        <w:t xml:space="preserve">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4B5EAD">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в </w:t>
      </w:r>
      <w:r w:rsidR="005C0AC8">
        <w:rPr>
          <w:rFonts w:eastAsia="Calibri" w:cs="Times New Roman"/>
          <w:szCs w:val="28"/>
        </w:rPr>
        <w:t>предоставлении муниципальной услуги</w:t>
      </w:r>
      <w:r w:rsidR="00AA61DD" w:rsidRPr="00AA61DD">
        <w:rPr>
          <w:rFonts w:eastAsia="Calibri" w:cs="Times New Roman"/>
          <w:szCs w:val="28"/>
        </w:rPr>
        <w:t>.</w:t>
      </w:r>
    </w:p>
    <w:p w:rsidR="00F24365" w:rsidRPr="007F409E" w:rsidRDefault="00F24365" w:rsidP="004B5EAD">
      <w:pPr>
        <w:autoSpaceDE w:val="0"/>
        <w:autoSpaceDN w:val="0"/>
        <w:adjustRightInd w:val="0"/>
        <w:spacing w:line="240" w:lineRule="auto"/>
        <w:rPr>
          <w:rFonts w:cs="Times New Roman"/>
          <w:szCs w:val="28"/>
        </w:rPr>
      </w:pPr>
      <w:r w:rsidRPr="007F409E">
        <w:rPr>
          <w:rFonts w:cs="Times New Roman"/>
          <w:szCs w:val="28"/>
        </w:rPr>
        <w:t xml:space="preserve"> в границах муниципального образования </w:t>
      </w:r>
      <w:r w:rsidR="00B36E8A">
        <w:rPr>
          <w:bCs/>
          <w:szCs w:val="28"/>
        </w:rPr>
        <w:t xml:space="preserve">Ивановского сельского поселения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954C32" w:rsidP="004B5EAD">
      <w:pPr>
        <w:autoSpaceDE w:val="0"/>
        <w:autoSpaceDN w:val="0"/>
        <w:adjustRightInd w:val="0"/>
        <w:spacing w:after="0" w:line="240" w:lineRule="auto"/>
        <w:rPr>
          <w:rFonts w:eastAsia="Calibri" w:cs="Times New Roman"/>
          <w:szCs w:val="28"/>
        </w:rPr>
      </w:pPr>
      <w:r>
        <w:rPr>
          <w:rFonts w:eastAsia="Calibri" w:cs="Times New Roman"/>
          <w:szCs w:val="28"/>
        </w:rPr>
        <w:t xml:space="preserve">Решение о </w:t>
      </w:r>
      <w:r w:rsidR="00444A57">
        <w:rPr>
          <w:rFonts w:cs="Times New Roman"/>
          <w:bCs/>
          <w:szCs w:val="28"/>
        </w:rPr>
        <w:t>п</w:t>
      </w:r>
      <w:r w:rsidR="00444A57" w:rsidRPr="00444A57">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5C0AC8">
        <w:rPr>
          <w:rFonts w:eastAsia="Calibri" w:cs="Times New Roman"/>
          <w:szCs w:val="28"/>
        </w:rPr>
        <w:t xml:space="preserve">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ED7CC1">
        <w:rPr>
          <w:rFonts w:eastAsia="Calibri" w:cs="Times New Roman"/>
          <w:szCs w:val="28"/>
        </w:rPr>
        <w:t xml:space="preserve">Решение о </w:t>
      </w:r>
      <w:r w:rsidR="00444A57" w:rsidRPr="00444A57">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7F409E">
        <w:rPr>
          <w:rFonts w:cs="Times New Roman"/>
          <w:szCs w:val="28"/>
          <w:lang w:eastAsia="ru-RU"/>
        </w:rPr>
        <w:t>с указанием причин принятого решения.</w:t>
      </w:r>
    </w:p>
    <w:p w:rsidR="00C81910" w:rsidRDefault="00C81910" w:rsidP="004B5EAD">
      <w:pPr>
        <w:spacing w:line="240" w:lineRule="auto"/>
      </w:pPr>
      <w:r>
        <w:t xml:space="preserve">После подписания уполномоченным должностным лицом </w:t>
      </w:r>
      <w:r w:rsidR="0007043B">
        <w:rPr>
          <w:rFonts w:eastAsia="Calibri" w:cs="Times New Roman"/>
          <w:szCs w:val="28"/>
        </w:rPr>
        <w:t>р</w:t>
      </w:r>
      <w:r w:rsidR="00ED7CC1">
        <w:rPr>
          <w:rFonts w:eastAsia="Calibri" w:cs="Times New Roman"/>
          <w:szCs w:val="28"/>
        </w:rPr>
        <w:t xml:space="preserve">ешение о </w:t>
      </w:r>
      <w:r w:rsidR="00A83AA5">
        <w:rPr>
          <w:rFonts w:cs="Times New Roman"/>
          <w:bCs/>
          <w:szCs w:val="28"/>
        </w:rPr>
        <w:t>п</w:t>
      </w:r>
      <w:r w:rsidR="00A83AA5" w:rsidRPr="00A83AA5">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8F2699">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4B5EAD">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4B5EAD">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4B5EAD">
      <w:pPr>
        <w:spacing w:line="240" w:lineRule="auto"/>
      </w:pPr>
      <w: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4B5EAD">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4B5EAD">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4B5EAD">
      <w:pPr>
        <w:spacing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595CAC">
        <w:rPr>
          <w:rFonts w:eastAsia="Calibri" w:cs="Times New Roman"/>
          <w:szCs w:val="28"/>
        </w:rPr>
        <w:t>р</w:t>
      </w:r>
      <w:r w:rsidR="00F45526">
        <w:rPr>
          <w:rFonts w:eastAsia="Calibri" w:cs="Times New Roman"/>
          <w:szCs w:val="28"/>
        </w:rPr>
        <w:t xml:space="preserve">ешение </w:t>
      </w:r>
      <w:r w:rsidR="0007043B">
        <w:rPr>
          <w:rFonts w:eastAsia="Calibri" w:cs="Times New Roman"/>
          <w:szCs w:val="28"/>
        </w:rPr>
        <w:t>о 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t>.</w:t>
      </w:r>
    </w:p>
    <w:p w:rsidR="0043267A" w:rsidRPr="00752CD1" w:rsidRDefault="0043267A" w:rsidP="004B5EAD">
      <w:pPr>
        <w:spacing w:line="240" w:lineRule="auto"/>
        <w:rPr>
          <w:szCs w:val="28"/>
        </w:rPr>
      </w:pPr>
      <w:r w:rsidRPr="00752CD1">
        <w:rPr>
          <w:szCs w:val="28"/>
        </w:rPr>
        <w:t xml:space="preserve">Результатом административной процедуры является получение заявителем </w:t>
      </w:r>
      <w:r w:rsidRPr="00752CD1">
        <w:rPr>
          <w:rFonts w:cs="Times New Roman"/>
          <w:szCs w:val="28"/>
          <w:lang w:eastAsia="ru-RU"/>
        </w:rPr>
        <w:t xml:space="preserve">решения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752CD1">
        <w:rPr>
          <w:szCs w:val="28"/>
        </w:rPr>
        <w:t>.</w:t>
      </w:r>
    </w:p>
    <w:p w:rsidR="006A3FD8" w:rsidRDefault="006A3FD8" w:rsidP="004B5EAD">
      <w:pPr>
        <w:spacing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4B5EAD">
      <w:pPr>
        <w:pStyle w:val="2"/>
        <w:spacing w:line="240" w:lineRule="auto"/>
      </w:pPr>
      <w:r w:rsidRPr="007F409E">
        <w:t xml:space="preserve">3.6. </w:t>
      </w:r>
      <w:r w:rsidR="00A02022" w:rsidRPr="007F409E">
        <w:t>Порядок</w:t>
      </w:r>
      <w:r w:rsidR="007A02E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4B5EAD">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4B5EAD">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4B5EAD">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w:t>
      </w:r>
      <w:r>
        <w:rPr>
          <w:rFonts w:cs="Times New Roman"/>
          <w:szCs w:val="28"/>
        </w:rPr>
        <w:lastRenderedPageBreak/>
        <w:t xml:space="preserve">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4B5EAD">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4B5EAD">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4B5EAD">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4B5EAD">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4B5EAD">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B52D1">
        <w:rPr>
          <w:rFonts w:cs="Times New Roman"/>
          <w:szCs w:val="28"/>
        </w:rPr>
        <w:t>2</w:t>
      </w:r>
      <w:r w:rsidRPr="007F409E">
        <w:rPr>
          <w:rFonts w:cs="Times New Roman"/>
          <w:szCs w:val="28"/>
        </w:rPr>
        <w:t>дн</w:t>
      </w:r>
      <w:r w:rsidR="00AB52D1">
        <w:rPr>
          <w:rFonts w:cs="Times New Roman"/>
          <w:szCs w:val="28"/>
        </w:rPr>
        <w:t>я</w:t>
      </w:r>
      <w:r w:rsidRPr="007F409E">
        <w:rPr>
          <w:rFonts w:cs="Times New Roman"/>
          <w:szCs w:val="28"/>
        </w:rPr>
        <w:t>.</w:t>
      </w:r>
    </w:p>
    <w:p w:rsidR="00FE2297" w:rsidRPr="007F409E" w:rsidRDefault="00FE2297" w:rsidP="004B5EAD">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4B5EAD">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4B5EAD">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4B5EAD">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07043B">
        <w:rPr>
          <w:rFonts w:cs="Times New Roman"/>
          <w:szCs w:val="28"/>
        </w:rPr>
        <w:t>5</w:t>
      </w:r>
      <w:r w:rsidRPr="007F409E">
        <w:rPr>
          <w:rFonts w:cs="Times New Roman"/>
          <w:szCs w:val="28"/>
        </w:rPr>
        <w:t xml:space="preserve"> дней.</w:t>
      </w:r>
    </w:p>
    <w:p w:rsidR="00CD09CC" w:rsidRPr="00317853" w:rsidRDefault="00FE2297" w:rsidP="004B5EAD">
      <w:pPr>
        <w:autoSpaceDE w:val="0"/>
        <w:autoSpaceDN w:val="0"/>
        <w:adjustRightInd w:val="0"/>
        <w:spacing w:after="0" w:line="240" w:lineRule="auto"/>
        <w:rPr>
          <w:rFonts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317853" w:rsidRPr="00317853">
        <w:rPr>
          <w:rFonts w:cs="Times New Roman"/>
          <w:szCs w:val="28"/>
        </w:rPr>
        <w:t>.</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4B5EAD">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07043B">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B36E8A">
        <w:rPr>
          <w:rFonts w:cs="Times New Roman"/>
          <w:szCs w:val="28"/>
        </w:rPr>
        <w:t xml:space="preserve"> </w:t>
      </w:r>
      <w:r w:rsidR="00B36E8A">
        <w:rPr>
          <w:bCs/>
          <w:szCs w:val="28"/>
        </w:rPr>
        <w:t xml:space="preserve">Ивановского сельского поселения </w:t>
      </w:r>
      <w:r w:rsidRPr="007F409E">
        <w:rPr>
          <w:rFonts w:cs="Times New Roman"/>
          <w:szCs w:val="28"/>
        </w:rPr>
        <w:t>(по форме согласно приложению № 3) с указанием причин принятого решения</w:t>
      </w:r>
      <w:r w:rsidR="00B36E8A">
        <w:rPr>
          <w:rFonts w:cs="Times New Roman"/>
          <w:szCs w:val="28"/>
        </w:rPr>
        <w:t>,</w:t>
      </w:r>
      <w:r w:rsidRPr="007F409E">
        <w:rPr>
          <w:rFonts w:cs="Times New Roman"/>
          <w:szCs w:val="28"/>
        </w:rPr>
        <w:t xml:space="preserve"> с дальнейшим направлением на согласование и подписание уполномоченным должностным лицом.</w:t>
      </w:r>
    </w:p>
    <w:p w:rsidR="00CD09CC" w:rsidRPr="00317853" w:rsidRDefault="00CD09CC" w:rsidP="00CA0B08">
      <w:pPr>
        <w:autoSpaceDE w:val="0"/>
        <w:autoSpaceDN w:val="0"/>
        <w:adjustRightInd w:val="0"/>
        <w:spacing w:after="0"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F4632B">
        <w:rPr>
          <w:rFonts w:eastAsia="Calibri" w:cs="Times New Roman"/>
          <w:szCs w:val="28"/>
        </w:rPr>
        <w:t xml:space="preserve">решение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317853">
        <w:rPr>
          <w:rFonts w:cs="Times New Roman"/>
          <w:szCs w:val="28"/>
          <w:lang w:eastAsia="ru-RU"/>
        </w:rPr>
        <w:t>с указанием причин принятого решения.</w:t>
      </w:r>
    </w:p>
    <w:p w:rsidR="00CD09CC" w:rsidRPr="007F409E" w:rsidRDefault="00CD09CC"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7043B">
        <w:rPr>
          <w:rFonts w:cs="Times New Roman"/>
          <w:szCs w:val="28"/>
        </w:rPr>
        <w:t>10</w:t>
      </w:r>
      <w:r w:rsidRPr="007F409E">
        <w:rPr>
          <w:rFonts w:cs="Times New Roman"/>
          <w:szCs w:val="28"/>
        </w:rPr>
        <w:t>дней.</w:t>
      </w:r>
    </w:p>
    <w:p w:rsidR="0019720B" w:rsidRPr="00317853" w:rsidRDefault="00F4632B"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A02EE">
        <w:rPr>
          <w:rFonts w:cs="Times New Roman"/>
          <w:bCs/>
          <w:szCs w:val="28"/>
        </w:rPr>
        <w:t xml:space="preserve">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7A02EE">
        <w:rPr>
          <w:rFonts w:eastAsia="Calibri"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343149"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7A02EE">
        <w:rPr>
          <w:rFonts w:eastAsia="Calibri"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w:t>
      </w:r>
      <w:r w:rsidRPr="007F409E">
        <w:rPr>
          <w:rFonts w:cs="Times New Roman"/>
          <w:szCs w:val="28"/>
        </w:rPr>
        <w:lastRenderedPageBreak/>
        <w:t xml:space="preserve">Кировской области </w:t>
      </w:r>
      <w:r w:rsidR="00554986">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7F409E">
        <w:rPr>
          <w:rFonts w:cs="Times New Roman"/>
          <w:szCs w:val="28"/>
        </w:rPr>
        <w:t>направляются заявителю в«Личный кабинет» Единого портала государственных и муниципальных услуг (функций) либо Портала Кировской области.</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07043B">
        <w:rPr>
          <w:rFonts w:cs="Times New Roman"/>
          <w:szCs w:val="28"/>
        </w:rPr>
        <w:t>5</w:t>
      </w:r>
      <w:r w:rsidRPr="007F409E">
        <w:rPr>
          <w:rFonts w:cs="Times New Roman"/>
          <w:szCs w:val="28"/>
        </w:rPr>
        <w:t xml:space="preserve"> дней.</w:t>
      </w:r>
    </w:p>
    <w:p w:rsidR="00E67130" w:rsidRPr="007F409E" w:rsidRDefault="00E67130" w:rsidP="00CA0B08">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CA0B08">
      <w:pPr>
        <w:autoSpaceDE w:val="0"/>
        <w:autoSpaceDN w:val="0"/>
        <w:adjustRightInd w:val="0"/>
        <w:spacing w:after="0" w:line="240" w:lineRule="auto"/>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CA0B08" w:rsidRDefault="006B3B4E" w:rsidP="00CA0B08">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7043B">
        <w:rPr>
          <w:rFonts w:cs="Times New Roman"/>
          <w:szCs w:val="28"/>
        </w:rPr>
        <w:t>2</w:t>
      </w:r>
      <w:r w:rsidRPr="007F409E">
        <w:rPr>
          <w:rFonts w:cs="Times New Roman"/>
          <w:szCs w:val="28"/>
        </w:rPr>
        <w:t xml:space="preserve"> дн</w:t>
      </w:r>
      <w:r w:rsidR="00F84BAA">
        <w:rPr>
          <w:rFonts w:cs="Times New Roman"/>
          <w:szCs w:val="28"/>
        </w:rPr>
        <w:t>я</w:t>
      </w:r>
      <w:r w:rsidRPr="007F409E">
        <w:rPr>
          <w:rFonts w:cs="Times New Roman"/>
          <w:szCs w:val="28"/>
        </w:rPr>
        <w:t>.</w:t>
      </w:r>
    </w:p>
    <w:p w:rsidR="006B3B4E" w:rsidRPr="007F409E" w:rsidRDefault="006B3B4E" w:rsidP="00CA0B08">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CA0B08">
      <w:pPr>
        <w:spacing w:after="0" w:line="240" w:lineRule="auto"/>
      </w:pPr>
      <w:r w:rsidRPr="007F409E">
        <w:lastRenderedPageBreak/>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CA0B08">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CA0B08">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CA0B08">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sidR="009F1BE6">
        <w:rPr>
          <w:rFonts w:cs="Times New Roman"/>
          <w:szCs w:val="28"/>
        </w:rPr>
        <w:t xml:space="preserve"> дня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CA0B08">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4B5EAD">
      <w:pPr>
        <w:spacing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08320C">
        <w:rPr>
          <w:szCs w:val="28"/>
        </w:rPr>
        <w:t>р</w:t>
      </w:r>
      <w:r w:rsidR="0008320C">
        <w:rPr>
          <w:rFonts w:eastAsia="Calibri" w:cs="Times New Roman"/>
          <w:szCs w:val="28"/>
        </w:rPr>
        <w:t xml:space="preserve">ешение о </w:t>
      </w:r>
      <w:r w:rsidR="0008320C" w:rsidRPr="00954C32">
        <w:rPr>
          <w:rFonts w:eastAsia="Calibri" w:cs="Times New Roman"/>
          <w:szCs w:val="28"/>
        </w:rPr>
        <w:t>продаж</w:t>
      </w:r>
      <w:r w:rsidR="0008320C">
        <w:rPr>
          <w:rFonts w:eastAsia="Calibri" w:cs="Times New Roman"/>
          <w:szCs w:val="28"/>
        </w:rPr>
        <w:t>е</w:t>
      </w:r>
      <w:r w:rsidR="0008320C" w:rsidRPr="00954C32">
        <w:rPr>
          <w:rFonts w:eastAsia="Calibri" w:cs="Times New Roman"/>
          <w:szCs w:val="28"/>
        </w:rPr>
        <w:t xml:space="preserve"> земельного участка в собс</w:t>
      </w:r>
      <w:r w:rsidR="0008320C">
        <w:rPr>
          <w:rFonts w:eastAsia="Calibri" w:cs="Times New Roman"/>
          <w:szCs w:val="28"/>
        </w:rPr>
        <w:t xml:space="preserve">твенность без проведения торгов или </w:t>
      </w:r>
      <w:r w:rsidR="0008320C" w:rsidRPr="00954C32">
        <w:rPr>
          <w:rFonts w:eastAsia="Calibri" w:cs="Times New Roman"/>
          <w:szCs w:val="28"/>
        </w:rPr>
        <w:t>отказ в предоставлении земельного участка в собственность без проведения торгов</w:t>
      </w:r>
      <w:r w:rsidR="00D0689F">
        <w:rPr>
          <w:szCs w:val="28"/>
        </w:rPr>
        <w:t xml:space="preserve">на территории </w:t>
      </w:r>
      <w:r w:rsidR="0098022A">
        <w:rPr>
          <w:szCs w:val="28"/>
        </w:rPr>
        <w:t>муниципального образования</w:t>
      </w:r>
      <w:r w:rsidR="00D0689F">
        <w:rPr>
          <w:szCs w:val="28"/>
        </w:rPr>
        <w:t>.</w:t>
      </w:r>
    </w:p>
    <w:p w:rsidR="00123354" w:rsidRPr="00D0689F" w:rsidRDefault="00123354" w:rsidP="004B5EAD">
      <w:pPr>
        <w:spacing w:line="240" w:lineRule="auto"/>
        <w:rPr>
          <w:szCs w:val="28"/>
        </w:rPr>
      </w:pPr>
      <w:r w:rsidRPr="00D0689F">
        <w:rPr>
          <w:szCs w:val="28"/>
        </w:rPr>
        <w:t xml:space="preserve">Результатом административной процедуры является получение заявителем </w:t>
      </w:r>
      <w:r w:rsidR="0076452E">
        <w:rPr>
          <w:rFonts w:eastAsia="Calibri" w:cs="Times New Roman"/>
          <w:szCs w:val="28"/>
        </w:rPr>
        <w:t xml:space="preserve">решение о </w:t>
      </w:r>
      <w:r w:rsidR="0080520C">
        <w:rPr>
          <w:rFonts w:cs="Times New Roman"/>
          <w:bCs/>
          <w:szCs w:val="28"/>
        </w:rPr>
        <w:t>п</w:t>
      </w:r>
      <w:r w:rsidR="0080520C" w:rsidRPr="0080520C">
        <w:rPr>
          <w:rFonts w:cs="Times New Roman"/>
          <w:bCs/>
          <w:szCs w:val="28"/>
        </w:rPr>
        <w:t>редоставлени</w:t>
      </w:r>
      <w:r w:rsidR="0080520C">
        <w:rPr>
          <w:rFonts w:cs="Times New Roman"/>
          <w:bCs/>
          <w:szCs w:val="28"/>
        </w:rPr>
        <w:t>и</w:t>
      </w:r>
      <w:r w:rsidR="0080520C" w:rsidRPr="0080520C">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D0689F">
        <w:rPr>
          <w:szCs w:val="28"/>
        </w:rPr>
        <w:t>.</w:t>
      </w:r>
    </w:p>
    <w:p w:rsidR="0043267A" w:rsidRDefault="0043267A" w:rsidP="004B5EAD">
      <w:pPr>
        <w:spacing w:line="240" w:lineRule="auto"/>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4B5EAD">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Pr="007F409E">
        <w:rPr>
          <w:rFonts w:cs="Times New Roman"/>
          <w:szCs w:val="28"/>
        </w:rPr>
        <w:lastRenderedPageBreak/>
        <w:t>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4B5EAD">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4B5EAD">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w:t>
      </w:r>
      <w:r w:rsidR="00652DD3">
        <w:rPr>
          <w:rFonts w:eastAsia="Calibri" w:cs="Times New Roman"/>
          <w:szCs w:val="28"/>
        </w:rPr>
        <w:t>р</w:t>
      </w:r>
      <w:r w:rsidR="0076452E">
        <w:rPr>
          <w:rFonts w:eastAsia="Calibri" w:cs="Times New Roman"/>
          <w:szCs w:val="28"/>
        </w:rPr>
        <w:t xml:space="preserve">ешение о </w:t>
      </w:r>
      <w:r w:rsidR="003C6991">
        <w:rPr>
          <w:rFonts w:cs="Times New Roman"/>
          <w:bCs/>
          <w:szCs w:val="28"/>
        </w:rPr>
        <w:t>п</w:t>
      </w:r>
      <w:r w:rsidR="003C6991" w:rsidRPr="003C6991">
        <w:rPr>
          <w:rFonts w:cs="Times New Roman"/>
          <w:bCs/>
          <w:szCs w:val="28"/>
        </w:rPr>
        <w:t>редоставлени</w:t>
      </w:r>
      <w:r w:rsidR="003C6991">
        <w:rPr>
          <w:rFonts w:cs="Times New Roman"/>
          <w:bCs/>
          <w:szCs w:val="28"/>
        </w:rPr>
        <w:t>и</w:t>
      </w:r>
      <w:r w:rsidR="003C6991" w:rsidRPr="003C6991">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4B5EAD">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4B5EAD">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4B5EAD">
      <w:pPr>
        <w:autoSpaceDE w:val="0"/>
        <w:autoSpaceDN w:val="0"/>
        <w:adjustRightInd w:val="0"/>
        <w:spacing w:after="0" w:line="240" w:lineRule="auto"/>
        <w:rPr>
          <w:rFonts w:cs="Times New Roman"/>
          <w:szCs w:val="28"/>
        </w:rPr>
      </w:pPr>
      <w:r w:rsidRPr="007F409E">
        <w:rPr>
          <w:rFonts w:cs="Times New Roman"/>
          <w:szCs w:val="28"/>
        </w:rPr>
        <w:t xml:space="preserve">В случае внесения изменений в </w:t>
      </w:r>
      <w:r w:rsidR="00652DD3">
        <w:rPr>
          <w:rFonts w:eastAsia="Calibri" w:cs="Times New Roman"/>
          <w:szCs w:val="28"/>
        </w:rPr>
        <w:t xml:space="preserve">решение о </w:t>
      </w:r>
      <w:r w:rsidR="003C6991" w:rsidRPr="003C6991">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784C6E">
        <w:rPr>
          <w:rFonts w:cs="Times New Roman"/>
          <w:szCs w:val="28"/>
        </w:rPr>
        <w:t>Ивановского сельского поселения</w:t>
      </w:r>
      <w:r w:rsidRPr="007F409E">
        <w:rPr>
          <w:rFonts w:cs="Times New Roman"/>
          <w:szCs w:val="28"/>
        </w:rPr>
        <w:t xml:space="preserve"> о внесении изменений в решение.</w:t>
      </w:r>
    </w:p>
    <w:p w:rsidR="00C0653F" w:rsidRPr="007F409E" w:rsidRDefault="005015B3" w:rsidP="004B5EAD">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ED5318">
        <w:rPr>
          <w:rFonts w:cs="Times New Roman"/>
          <w:szCs w:val="28"/>
        </w:rPr>
        <w:t>1</w:t>
      </w:r>
      <w:r w:rsidRPr="007F409E">
        <w:rPr>
          <w:rFonts w:cs="Times New Roman"/>
          <w:szCs w:val="28"/>
        </w:rPr>
        <w:t>0 рабочих дней.</w:t>
      </w:r>
    </w:p>
    <w:p w:rsidR="00C41AF0" w:rsidRPr="007F409E" w:rsidRDefault="00C41AF0" w:rsidP="004B5EAD">
      <w:pPr>
        <w:autoSpaceDE w:val="0"/>
        <w:autoSpaceDN w:val="0"/>
        <w:adjustRightInd w:val="0"/>
        <w:spacing w:after="0" w:line="240" w:lineRule="auto"/>
        <w:rPr>
          <w:rFonts w:cs="Times New Roman"/>
          <w:szCs w:val="28"/>
        </w:rPr>
      </w:pPr>
    </w:p>
    <w:p w:rsidR="00E3117B" w:rsidRPr="007F409E" w:rsidRDefault="00E3117B" w:rsidP="004B5EAD">
      <w:pPr>
        <w:pStyle w:val="1"/>
        <w:spacing w:line="240" w:lineRule="auto"/>
      </w:pPr>
      <w:bookmarkStart w:id="8" w:name="Par241"/>
      <w:bookmarkEnd w:id="8"/>
      <w:r w:rsidRPr="007F409E">
        <w:t xml:space="preserve">4. </w:t>
      </w:r>
      <w:r w:rsidR="00EE751F" w:rsidRPr="007F409E">
        <w:t>Ф</w:t>
      </w:r>
      <w:r w:rsidRPr="007F409E">
        <w:t>ормы контроля за исполнением</w:t>
      </w:r>
      <w:r w:rsidR="00A93E62" w:rsidRPr="007F409E">
        <w:br/>
      </w:r>
      <w:r w:rsidRPr="007F409E">
        <w:t>административного регламента</w:t>
      </w:r>
    </w:p>
    <w:p w:rsidR="00EE751F" w:rsidRPr="007F409E" w:rsidRDefault="00EE751F" w:rsidP="004B5EAD">
      <w:pPr>
        <w:pStyle w:val="2"/>
        <w:spacing w:line="240" w:lineRule="auto"/>
      </w:pPr>
      <w:r w:rsidRPr="007F409E">
        <w:t>4.1. Порядок осуществления текущего контроля</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lastRenderedPageBreak/>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C34FE" w:rsidRPr="007F409E" w:rsidRDefault="007C34FE" w:rsidP="004B5EAD">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lastRenderedPageBreak/>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4B5EAD">
      <w:pPr>
        <w:pStyle w:val="2"/>
        <w:spacing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4B5EAD">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4B5EAD">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4B5EAD">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4B5EAD">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формам контроля за предоставлением муниципальной услуги, в том числе со стороны граждан, их объединений и организаций</w:t>
      </w:r>
    </w:p>
    <w:p w:rsidR="00DA7FE1" w:rsidRPr="007F409E" w:rsidRDefault="00DA7FE1" w:rsidP="004B5EAD">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4B5EAD">
      <w:pPr>
        <w:spacing w:line="240" w:lineRule="auto"/>
        <w:rPr>
          <w:b/>
        </w:rPr>
      </w:pPr>
      <w:r w:rsidRPr="007F409E">
        <w:t xml:space="preserve">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w:t>
      </w:r>
      <w:r w:rsidRPr="007F409E">
        <w:lastRenderedPageBreak/>
        <w:t>государственных и муниципальных услуг (функций) или Портале Кировской области.</w:t>
      </w:r>
    </w:p>
    <w:p w:rsidR="00AD19B3" w:rsidRPr="007F409E" w:rsidRDefault="00315F22" w:rsidP="004B5EAD">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4B5EAD">
      <w:pPr>
        <w:spacing w:after="0" w:line="240" w:lineRule="auto"/>
        <w:ind w:left="993" w:hanging="284"/>
        <w:rPr>
          <w:rFonts w:cs="Times New Roman"/>
          <w:b/>
          <w:szCs w:val="28"/>
          <w:lang w:eastAsia="ru-RU"/>
        </w:rPr>
      </w:pPr>
    </w:p>
    <w:p w:rsidR="00955255" w:rsidRPr="00955255" w:rsidRDefault="00C1694C" w:rsidP="004B5EAD">
      <w:pPr>
        <w:pStyle w:val="2"/>
        <w:spacing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1694C" w:rsidRPr="00955255" w:rsidRDefault="00F30517" w:rsidP="004B5EAD">
      <w:pPr>
        <w:pStyle w:val="2"/>
        <w:spacing w:line="240" w:lineRule="auto"/>
        <w:rPr>
          <w:lang w:eastAsia="ru-RU"/>
        </w:rPr>
      </w:pPr>
      <w:r>
        <w:rPr>
          <w:lang w:eastAsia="ru-RU"/>
        </w:rPr>
        <w:t>5.2. Предмет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Default="00994CFF" w:rsidP="004B5EAD">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722EB" w:rsidRPr="00C722EB" w:rsidRDefault="00C722EB" w:rsidP="004B5EAD">
      <w:pPr>
        <w:spacing w:line="240" w:lineRule="auto"/>
        <w:rPr>
          <w:rFonts w:eastAsia="Calibri" w:cs="Times New Roman"/>
          <w:i/>
          <w:lang w:eastAsia="ru-RU"/>
        </w:rPr>
      </w:pPr>
      <w:r w:rsidRPr="00C722EB">
        <w:rPr>
          <w:rFonts w:eastAsia="Calibri" w:cs="Times New Roman"/>
          <w:i/>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C722EB" w:rsidRPr="00C722EB" w:rsidRDefault="00C722EB" w:rsidP="004B5EAD">
      <w:pPr>
        <w:autoSpaceDE w:val="0"/>
        <w:autoSpaceDN w:val="0"/>
        <w:adjustRightInd w:val="0"/>
        <w:spacing w:after="0" w:line="240" w:lineRule="auto"/>
        <w:ind w:firstLine="708"/>
        <w:rPr>
          <w:rFonts w:eastAsia="Times New Roman" w:cs="Times New Roman"/>
          <w:i/>
          <w:szCs w:val="28"/>
          <w:lang w:eastAsia="ru-RU"/>
        </w:rPr>
      </w:pPr>
      <w:r w:rsidRPr="00C722EB">
        <w:rPr>
          <w:rFonts w:eastAsia="Times New Roman" w:cs="Times New Roman"/>
          <w:i/>
          <w:szCs w:val="28"/>
          <w:lang w:eastAsia="ru-RU"/>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722EB">
          <w:rPr>
            <w:rFonts w:eastAsia="Times New Roman" w:cs="Times New Roman"/>
            <w:i/>
            <w:color w:val="0000FF"/>
            <w:szCs w:val="28"/>
            <w:lang w:eastAsia="ru-RU"/>
          </w:rPr>
          <w:t>пунктом 4 части 1 статьи 7</w:t>
        </w:r>
      </w:hyperlink>
      <w:r w:rsidRPr="00C722EB">
        <w:rPr>
          <w:rFonts w:eastAsia="Times New Roman" w:cs="Times New Roman"/>
          <w:i/>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722EB">
          <w:rPr>
            <w:rFonts w:eastAsia="Times New Roman" w:cs="Times New Roman"/>
            <w:i/>
            <w:color w:val="0000FF"/>
            <w:szCs w:val="28"/>
            <w:lang w:eastAsia="ru-RU"/>
          </w:rPr>
          <w:t>частью 1.3 статьи 16</w:t>
        </w:r>
      </w:hyperlink>
      <w:r w:rsidRPr="00C722EB">
        <w:rPr>
          <w:rFonts w:eastAsia="Times New Roman" w:cs="Times New Roman"/>
          <w:i/>
          <w:szCs w:val="28"/>
          <w:lang w:eastAsia="ru-RU"/>
        </w:rPr>
        <w:t xml:space="preserve"> Федерального закона №210-ФЗ.</w:t>
      </w:r>
    </w:p>
    <w:p w:rsidR="00C722EB" w:rsidRDefault="00C722EB" w:rsidP="004B5EAD">
      <w:pPr>
        <w:spacing w:after="0" w:line="240" w:lineRule="auto"/>
        <w:ind w:firstLine="0"/>
        <w:rPr>
          <w:rFonts w:cs="Times New Roman"/>
          <w:szCs w:val="28"/>
          <w:lang w:eastAsia="ru-RU"/>
        </w:rPr>
      </w:pPr>
    </w:p>
    <w:p w:rsidR="00994CFF" w:rsidRPr="00994CFF" w:rsidRDefault="00994CFF" w:rsidP="004B5EAD">
      <w:pPr>
        <w:spacing w:after="0" w:line="240" w:lineRule="auto"/>
        <w:ind w:firstLine="0"/>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994CFF">
        <w:rPr>
          <w:rFonts w:cs="Times New Roman"/>
          <w:szCs w:val="28"/>
          <w:lang w:eastAsia="ru-RU"/>
        </w:rPr>
        <w:lastRenderedPageBreak/>
        <w:t xml:space="preserve">актами Российской Федерации, законами и иными нормативными правовыми актами субъектов Российской Федерации. </w:t>
      </w:r>
    </w:p>
    <w:p w:rsidR="00C1694C" w:rsidRPr="007F409E" w:rsidRDefault="00994CFF" w:rsidP="004B5EAD">
      <w:pPr>
        <w:spacing w:after="0" w:line="240" w:lineRule="auto"/>
        <w:rPr>
          <w:rFonts w:cs="Times New Roman"/>
          <w:szCs w:val="28"/>
          <w:lang w:eastAsia="ru-RU"/>
        </w:rPr>
      </w:pPr>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
    <w:p w:rsidR="00955255" w:rsidRPr="00955255" w:rsidRDefault="00C1694C" w:rsidP="004B5EAD">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8510A7" w:rsidRPr="00955255" w:rsidRDefault="008510A7" w:rsidP="004B5EAD">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4B5EAD">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 личном приёме заявителя.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4B5EAD">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4B5EAD">
      <w:pPr>
        <w:spacing w:after="0" w:line="240" w:lineRule="auto"/>
      </w:pPr>
      <w:r w:rsidRPr="007F409E">
        <w:rPr>
          <w:rFonts w:cs="Times New Roman"/>
          <w:szCs w:val="28"/>
          <w:lang w:eastAsia="ru-RU"/>
        </w:rPr>
        <w:t>Единого портала</w:t>
      </w:r>
      <w:r w:rsidR="00FD05C0" w:rsidRPr="007F409E">
        <w:t>государственных и муниципальных услуг (функций)</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4B5EAD">
      <w:pPr>
        <w:spacing w:after="0" w:line="240" w:lineRule="auto"/>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w:t>
      </w:r>
      <w:r w:rsidRPr="0017589C">
        <w:rPr>
          <w:rFonts w:cs="Times New Roman"/>
          <w:szCs w:val="28"/>
          <w:lang w:eastAsia="ru-RU"/>
        </w:rPr>
        <w:lastRenderedPageBreak/>
        <w:t>привлекаемых организаций, многофункциональных центров и их должностных лиц и работников)</w:t>
      </w:r>
      <w:r>
        <w:rPr>
          <w:rFonts w:cs="Times New Roman"/>
          <w:szCs w:val="28"/>
          <w:lang w:eastAsia="ru-RU"/>
        </w:rPr>
        <w:t>;</w:t>
      </w:r>
    </w:p>
    <w:p w:rsidR="0017589C" w:rsidRPr="007F409E" w:rsidRDefault="00FD05C0" w:rsidP="004B5EAD">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4B5EAD">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4B5EAD">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xml:space="preserve">. По результатам рассмотрения жалобы заявителю не позднее дня, следующего за днем принятия решения, в письменной форме и по </w:t>
      </w:r>
      <w:r w:rsidRPr="007F409E">
        <w:rPr>
          <w:rFonts w:cs="Times New Roman"/>
          <w:szCs w:val="28"/>
          <w:lang w:eastAsia="ru-RU"/>
        </w:rPr>
        <w:lastRenderedPageBreak/>
        <w:t>желанию заявителя в электронной форме направляется мотивированный ответ о результатах рассмотрения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4B5EAD">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A6216D" w:rsidRPr="00A6216D" w:rsidRDefault="00A6216D" w:rsidP="004B5EAD">
      <w:pPr>
        <w:autoSpaceDE w:val="0"/>
        <w:autoSpaceDN w:val="0"/>
        <w:adjustRightInd w:val="0"/>
        <w:spacing w:after="0" w:line="240" w:lineRule="auto"/>
        <w:ind w:firstLine="540"/>
        <w:rPr>
          <w:rFonts w:eastAsia="Times New Roman" w:cs="Times New Roman"/>
          <w:i/>
          <w:iCs/>
          <w:szCs w:val="28"/>
          <w:lang w:eastAsia="ru-RU"/>
        </w:rPr>
      </w:pPr>
      <w:r w:rsidRPr="00A6216D">
        <w:rPr>
          <w:rFonts w:eastAsia="Times New Roman" w:cs="Times New Roman"/>
          <w:i/>
          <w:iCs/>
          <w:szCs w:val="28"/>
          <w:lang w:eastAsia="ru-RU"/>
        </w:rPr>
        <w:t xml:space="preserve">В случае признания жалобы подлежащей удовлетворению в ответе заявителю, указанном в </w:t>
      </w:r>
      <w:hyperlink r:id="rId13" w:history="1">
        <w:r w:rsidRPr="00A6216D">
          <w:rPr>
            <w:rFonts w:eastAsia="Times New Roman" w:cs="Times New Roman"/>
            <w:i/>
            <w:iCs/>
            <w:color w:val="0000FF"/>
            <w:szCs w:val="28"/>
            <w:lang w:eastAsia="ru-RU"/>
          </w:rPr>
          <w:t>части 8</w:t>
        </w:r>
      </w:hyperlink>
      <w:r w:rsidRPr="00A6216D">
        <w:rPr>
          <w:rFonts w:eastAsia="Times New Roman" w:cs="Times New Roman"/>
          <w:i/>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A6216D">
          <w:rPr>
            <w:rFonts w:eastAsia="Times New Roman" w:cs="Times New Roman"/>
            <w:i/>
            <w:iCs/>
            <w:color w:val="0000FF"/>
            <w:szCs w:val="28"/>
            <w:lang w:eastAsia="ru-RU"/>
          </w:rPr>
          <w:t>частью 1.1 статьи 16</w:t>
        </w:r>
      </w:hyperlink>
      <w:r w:rsidRPr="00A6216D">
        <w:rPr>
          <w:rFonts w:eastAsia="Times New Roman" w:cs="Times New Roman"/>
          <w:i/>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216D" w:rsidRPr="00A6216D" w:rsidRDefault="00A6216D" w:rsidP="004B5EAD">
      <w:pPr>
        <w:autoSpaceDE w:val="0"/>
        <w:autoSpaceDN w:val="0"/>
        <w:adjustRightInd w:val="0"/>
        <w:spacing w:before="280" w:after="0" w:line="240" w:lineRule="auto"/>
        <w:ind w:firstLine="540"/>
        <w:rPr>
          <w:rFonts w:eastAsia="Times New Roman" w:cs="Times New Roman"/>
          <w:i/>
          <w:iCs/>
          <w:szCs w:val="28"/>
          <w:lang w:eastAsia="ru-RU"/>
        </w:rPr>
      </w:pPr>
      <w:r w:rsidRPr="00A6216D">
        <w:rPr>
          <w:rFonts w:eastAsia="Times New Roman" w:cs="Times New Roman"/>
          <w:i/>
          <w:iCs/>
          <w:szCs w:val="28"/>
          <w:lang w:eastAsia="ru-RU"/>
        </w:rPr>
        <w:t xml:space="preserve">В случае признания жалобы не подлежащей удовлетворению в ответе заявителю, указанном в </w:t>
      </w:r>
      <w:hyperlink r:id="rId15" w:history="1">
        <w:r w:rsidRPr="00A6216D">
          <w:rPr>
            <w:rFonts w:eastAsia="Times New Roman" w:cs="Times New Roman"/>
            <w:i/>
            <w:iCs/>
            <w:color w:val="0000FF"/>
            <w:szCs w:val="28"/>
            <w:lang w:eastAsia="ru-RU"/>
          </w:rPr>
          <w:t>части 8</w:t>
        </w:r>
      </w:hyperlink>
      <w:r w:rsidRPr="00A6216D">
        <w:rPr>
          <w:rFonts w:eastAsia="Times New Roman" w:cs="Times New Roman"/>
          <w:i/>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A6216D" w:rsidRPr="007F409E" w:rsidRDefault="00A6216D" w:rsidP="004B5EAD">
      <w:pPr>
        <w:spacing w:after="0" w:line="240" w:lineRule="auto"/>
        <w:rPr>
          <w:rFonts w:cs="Times New Roman"/>
          <w:szCs w:val="28"/>
          <w:lang w:eastAsia="ru-RU"/>
        </w:rPr>
      </w:pP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w:t>
      </w:r>
      <w:r w:rsidR="007F4E81" w:rsidRPr="007F409E">
        <w:rPr>
          <w:rFonts w:cs="Times New Roman"/>
          <w:szCs w:val="28"/>
          <w:lang w:eastAsia="ru-RU"/>
        </w:rPr>
        <w:lastRenderedPageBreak/>
        <w:t>уполномоченного на рассмотрение жалобы работника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4B5EAD">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4B5EAD">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4B5EAD">
      <w:pPr>
        <w:pStyle w:val="2"/>
        <w:spacing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4B5EAD">
      <w:pPr>
        <w:spacing w:after="0" w:line="240" w:lineRule="auto"/>
        <w:rPr>
          <w:rFonts w:cs="Times New Roman"/>
          <w:szCs w:val="28"/>
          <w:lang w:eastAsia="ru-RU"/>
        </w:rPr>
      </w:pPr>
      <w:r>
        <w:rPr>
          <w:rFonts w:cs="Times New Roman"/>
          <w:szCs w:val="28"/>
          <w:lang w:eastAsia="ru-RU"/>
        </w:rPr>
        <w:t>Информация о</w:t>
      </w:r>
      <w:r w:rsidR="00CF69DA">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4B5EAD">
      <w:pPr>
        <w:spacing w:after="0" w:line="240" w:lineRule="auto"/>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4B5EAD">
      <w:pPr>
        <w:pStyle w:val="2"/>
        <w:spacing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4B5EAD">
      <w:pPr>
        <w:spacing w:after="0" w:line="240" w:lineRule="auto"/>
        <w:rPr>
          <w:rFonts w:cs="Times New Roman"/>
          <w:szCs w:val="28"/>
          <w:lang w:eastAsia="ru-RU"/>
        </w:rPr>
      </w:pPr>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 xml:space="preserve">ФЗ «Об организации предоставления государственных </w:t>
      </w:r>
      <w:r w:rsidR="00925601" w:rsidRPr="007F409E">
        <w:rPr>
          <w:rFonts w:cs="Times New Roman"/>
          <w:szCs w:val="28"/>
          <w:lang w:eastAsia="ru-RU"/>
        </w:rPr>
        <w:lastRenderedPageBreak/>
        <w:t>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CF69DA">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CF69DA">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r w:rsidR="00CF69DA">
        <w:rPr>
          <w:rFonts w:cs="Times New Roman"/>
          <w:szCs w:val="28"/>
          <w:lang w:eastAsia="ru-RU"/>
        </w:rPr>
        <w:t xml:space="preserve"> </w:t>
      </w:r>
      <w:r w:rsidR="00D53919" w:rsidRPr="007F409E">
        <w:rPr>
          <w:rFonts w:cs="Times New Roman"/>
          <w:szCs w:val="28"/>
        </w:rPr>
        <w:t>Портале Кировской области</w:t>
      </w:r>
      <w:r w:rsidR="002A64FC" w:rsidRPr="007F409E">
        <w:rPr>
          <w:rFonts w:cs="Times New Roman"/>
          <w:szCs w:val="28"/>
          <w:lang w:eastAsia="ru-RU"/>
        </w:rPr>
        <w:t>.</w:t>
      </w:r>
    </w:p>
    <w:p w:rsidR="00C1694C" w:rsidRDefault="00382D27" w:rsidP="004B5EAD">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4B5EAD">
      <w:pPr>
        <w:autoSpaceDE w:val="0"/>
        <w:autoSpaceDN w:val="0"/>
        <w:adjustRightInd w:val="0"/>
        <w:spacing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4B5EAD">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4B5EAD">
      <w:pPr>
        <w:spacing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4B5EAD">
      <w:pPr>
        <w:spacing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4B5EAD">
      <w:pPr>
        <w:spacing w:line="240" w:lineRule="auto"/>
      </w:pPr>
      <w:r w:rsidRPr="007F409E">
        <w:t>на информационных стендах в местах предоставления муниципальной услуги;</w:t>
      </w:r>
    </w:p>
    <w:p w:rsidR="00382D27" w:rsidRPr="007F409E" w:rsidRDefault="00382D27" w:rsidP="004B5EAD">
      <w:pPr>
        <w:pStyle w:val="punct"/>
        <w:numPr>
          <w:ilvl w:val="0"/>
          <w:numId w:val="0"/>
        </w:numPr>
        <w:spacing w:after="200" w:line="240" w:lineRule="auto"/>
        <w:ind w:firstLine="709"/>
        <w:rPr>
          <w:sz w:val="28"/>
          <w:szCs w:val="28"/>
        </w:rPr>
      </w:pPr>
      <w:r w:rsidRPr="007F409E">
        <w:rPr>
          <w:sz w:val="28"/>
          <w:szCs w:val="28"/>
        </w:rPr>
        <w:t xml:space="preserve">при личном обращении заявителя в администрацию </w:t>
      </w:r>
      <w:r w:rsidR="00B36E8A" w:rsidRPr="00B36E8A">
        <w:rPr>
          <w:bCs/>
          <w:sz w:val="28"/>
          <w:szCs w:val="28"/>
        </w:rPr>
        <w:t>Ивановского сельского поселения</w:t>
      </w:r>
      <w:r w:rsidRPr="007F409E">
        <w:rPr>
          <w:sz w:val="28"/>
          <w:szCs w:val="28"/>
        </w:rPr>
        <w:t xml:space="preserve"> или многофункциональный центр;</w:t>
      </w:r>
    </w:p>
    <w:p w:rsidR="00B36E8A" w:rsidRDefault="00382D27" w:rsidP="00BF4128">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r w:rsidR="00236BBF">
        <w:rPr>
          <w:sz w:val="28"/>
          <w:szCs w:val="28"/>
        </w:rPr>
        <w:t>;</w:t>
      </w:r>
    </w:p>
    <w:p w:rsidR="00B36E8A" w:rsidRDefault="00382D27" w:rsidP="00236BBF">
      <w:pPr>
        <w:pStyle w:val="punct"/>
        <w:numPr>
          <w:ilvl w:val="0"/>
          <w:numId w:val="0"/>
        </w:numPr>
        <w:spacing w:after="200" w:line="240" w:lineRule="auto"/>
        <w:rPr>
          <w:sz w:val="28"/>
          <w:szCs w:val="28"/>
        </w:rPr>
      </w:pPr>
      <w:r>
        <w:rPr>
          <w:sz w:val="28"/>
          <w:szCs w:val="28"/>
        </w:rPr>
        <w:t>п</w:t>
      </w:r>
      <w:r w:rsidRPr="007F409E">
        <w:rPr>
          <w:sz w:val="28"/>
          <w:szCs w:val="28"/>
        </w:rPr>
        <w:t>о телефону.</w:t>
      </w:r>
    </w:p>
    <w:p w:rsidR="00E3117B" w:rsidRPr="00BF4128" w:rsidRDefault="00236BBF" w:rsidP="00BF4128">
      <w:pPr>
        <w:pStyle w:val="punct"/>
        <w:numPr>
          <w:ilvl w:val="0"/>
          <w:numId w:val="0"/>
        </w:numPr>
        <w:spacing w:after="200" w:line="240" w:lineRule="auto"/>
        <w:ind w:firstLine="709"/>
        <w:rPr>
          <w:sz w:val="28"/>
          <w:szCs w:val="28"/>
        </w:rPr>
      </w:pPr>
      <w:r>
        <w:rPr>
          <w:szCs w:val="28"/>
        </w:rPr>
        <w:t xml:space="preserve">                              </w:t>
      </w:r>
      <w:r>
        <w:rPr>
          <w:szCs w:val="28"/>
        </w:rPr>
        <w:tab/>
      </w:r>
      <w:r w:rsidR="00CF77BC" w:rsidRPr="007F409E">
        <w:rPr>
          <w:szCs w:val="28"/>
        </w:rPr>
        <w:t>____________</w:t>
      </w:r>
      <w:r w:rsidR="00E3117B" w:rsidRPr="007F409E">
        <w:br w:type="page"/>
      </w:r>
    </w:p>
    <w:p w:rsidR="00B0075A" w:rsidRPr="007F409E" w:rsidRDefault="00B0075A" w:rsidP="000D4692">
      <w:pPr>
        <w:pStyle w:val="1"/>
        <w:tabs>
          <w:tab w:val="left" w:pos="-4111"/>
        </w:tabs>
        <w:spacing w:after="0" w:line="240" w:lineRule="auto"/>
        <w:ind w:left="4962" w:right="-6"/>
        <w:rPr>
          <w:b w:val="0"/>
          <w:kern w:val="28"/>
          <w:szCs w:val="28"/>
        </w:rPr>
      </w:pPr>
      <w:r w:rsidRPr="007F409E">
        <w:rPr>
          <w:b w:val="0"/>
          <w:kern w:val="28"/>
          <w:szCs w:val="28"/>
        </w:rPr>
        <w:lastRenderedPageBreak/>
        <w:t>Приложение № 1</w:t>
      </w:r>
    </w:p>
    <w:p w:rsidR="00F9459B" w:rsidRPr="00A02FED" w:rsidRDefault="00B0075A" w:rsidP="000D4692">
      <w:pPr>
        <w:spacing w:line="240" w:lineRule="auto"/>
        <w:ind w:left="4962" w:firstLine="0"/>
        <w:rPr>
          <w:b/>
        </w:rPr>
      </w:pPr>
      <w:r w:rsidRPr="007F409E">
        <w:t>к административному регламенту</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В администрацию муниципального</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0D4692">
      <w:pPr>
        <w:pStyle w:val="ConsPlusNonformat"/>
        <w:rPr>
          <w:rFonts w:ascii="Times New Roman" w:hAnsi="Times New Roman" w:cs="Times New Roman"/>
          <w:sz w:val="28"/>
          <w:szCs w:val="28"/>
        </w:rPr>
      </w:pPr>
      <w:bookmarkStart w:id="9" w:name="Par327"/>
      <w:bookmarkEnd w:id="9"/>
    </w:p>
    <w:tbl>
      <w:tblPr>
        <w:tblW w:w="9616" w:type="dxa"/>
        <w:jc w:val="center"/>
        <w:tblInd w:w="264" w:type="dxa"/>
        <w:tblLayout w:type="fixed"/>
        <w:tblCellMar>
          <w:top w:w="75" w:type="dxa"/>
          <w:left w:w="0" w:type="dxa"/>
          <w:bottom w:w="75" w:type="dxa"/>
          <w:right w:w="0" w:type="dxa"/>
        </w:tblCellMar>
        <w:tblLook w:val="0000"/>
      </w:tblPr>
      <w:tblGrid>
        <w:gridCol w:w="1822"/>
        <w:gridCol w:w="890"/>
        <w:gridCol w:w="669"/>
        <w:gridCol w:w="578"/>
        <w:gridCol w:w="993"/>
        <w:gridCol w:w="981"/>
        <w:gridCol w:w="843"/>
        <w:gridCol w:w="1720"/>
        <w:gridCol w:w="1120"/>
      </w:tblGrid>
      <w:tr w:rsidR="009E3F62" w:rsidRPr="009E3F62" w:rsidTr="00A53E21">
        <w:trPr>
          <w:trHeight w:val="228"/>
          <w:jc w:val="center"/>
        </w:trPr>
        <w:tc>
          <w:tcPr>
            <w:tcW w:w="9616" w:type="dxa"/>
            <w:gridSpan w:val="9"/>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ЗАЯВЛЕНИЕ</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6D206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 xml:space="preserve">Прошу предоставить </w:t>
            </w:r>
            <w:r w:rsidR="00040FC1">
              <w:rPr>
                <w:rFonts w:eastAsia="Lucida Sans Unicode" w:cs="Times New Roman"/>
                <w:bCs/>
                <w:kern w:val="1"/>
                <w:sz w:val="24"/>
                <w:szCs w:val="24"/>
                <w:lang w:eastAsia="ar-SA"/>
              </w:rPr>
              <w:t>в собственность, аренду</w:t>
            </w:r>
            <w:r w:rsidR="006D206B">
              <w:rPr>
                <w:rFonts w:eastAsia="Lucida Sans Unicode" w:cs="Times New Roman"/>
                <w:bCs/>
                <w:kern w:val="1"/>
                <w:sz w:val="24"/>
                <w:szCs w:val="24"/>
                <w:lang w:eastAsia="ar-SA"/>
              </w:rPr>
              <w:t>, постоянное (бессрочное) пользование, безвозмездное пользование</w:t>
            </w:r>
            <w:r w:rsidR="00040FC1">
              <w:rPr>
                <w:rFonts w:eastAsia="Lucida Sans Unicode" w:cs="Times New Roman"/>
                <w:bCs/>
                <w:kern w:val="1"/>
                <w:sz w:val="24"/>
                <w:szCs w:val="24"/>
                <w:lang w:eastAsia="ar-SA"/>
              </w:rPr>
              <w:t xml:space="preserve"> земельных участков</w:t>
            </w:r>
            <w:r w:rsidR="006D206B">
              <w:rPr>
                <w:rFonts w:eastAsia="Lucida Sans Unicode" w:cs="Times New Roman"/>
                <w:bCs/>
                <w:kern w:val="1"/>
                <w:sz w:val="24"/>
                <w:szCs w:val="24"/>
                <w:lang w:eastAsia="ar-SA"/>
              </w:rPr>
              <w:t xml:space="preserve">, расположенных на территории </w:t>
            </w:r>
            <w:r w:rsidRPr="009E3F62">
              <w:rPr>
                <w:rFonts w:eastAsia="Lucida Sans Unicode" w:cs="Times New Roman"/>
                <w:bCs/>
                <w:kern w:val="1"/>
                <w:sz w:val="24"/>
                <w:szCs w:val="24"/>
                <w:lang w:eastAsia="ar-SA"/>
              </w:rPr>
              <w:t xml:space="preserve"> без проведения торгов </w:t>
            </w:r>
          </w:p>
        </w:tc>
      </w:tr>
      <w:tr w:rsidR="009E3F62" w:rsidRPr="009E3F62" w:rsidTr="00A53E21">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Цель использования земельного участка</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Основание предоставления земельного участка, предусмотренное статьей 39.3 Земельного кодекса Российской Федерации</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Полное наименование 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53"/>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ИНН:</w:t>
            </w:r>
          </w:p>
        </w:tc>
      </w:tr>
      <w:tr w:rsidR="009E3F62" w:rsidRPr="009E3F62" w:rsidTr="00A53E21">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tc>
      </w:tr>
      <w:tr w:rsidR="009E3F62" w:rsidRPr="009E3F62" w:rsidTr="00A53E21">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645"/>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Ф.И.О. (при наличии) заявителя (физическое лицо, индивидуальный предприниматель), ИНН:</w:t>
            </w: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документа, удостоверяющего личность (для физического лица)</w:t>
            </w:r>
          </w:p>
        </w:tc>
        <w:tc>
          <w:tcPr>
            <w:tcW w:w="62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r>
      <w:tr w:rsidR="009E3F62" w:rsidRPr="009E3F62" w:rsidTr="00A53E21">
        <w:trPr>
          <w:trHeight w:val="627"/>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834"/>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Calibri" w:cs="Times New Roman"/>
                <w:bCs/>
                <w:sz w:val="24"/>
                <w:szCs w:val="24"/>
              </w:rPr>
            </w:pPr>
            <w:r w:rsidRPr="009E3F62">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E3F62" w:rsidRPr="009E3F62" w:rsidTr="00A53E21">
        <w:trPr>
          <w:trHeight w:val="473"/>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Отметка о наличии</w:t>
            </w:r>
          </w:p>
        </w:tc>
      </w:tr>
      <w:tr w:rsidR="009E3F62" w:rsidRPr="009E3F62" w:rsidTr="00A53E21">
        <w:trPr>
          <w:trHeight w:val="391"/>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keepNext/>
              <w:spacing w:after="0" w:line="240" w:lineRule="auto"/>
              <w:ind w:firstLine="0"/>
              <w:rPr>
                <w:rFonts w:eastAsia="Calibri" w:cs="Times New Roman"/>
                <w:sz w:val="24"/>
                <w:szCs w:val="24"/>
              </w:rPr>
            </w:pPr>
            <w:r w:rsidRPr="009E3F62">
              <w:rPr>
                <w:rFonts w:eastAsia="Calibri" w:cs="Times New Roman"/>
                <w:sz w:val="24"/>
                <w:szCs w:val="24"/>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 xml:space="preserve">решение органа некоммерческой организации о распределении испрашиваемого </w:t>
            </w:r>
            <w:r w:rsidRPr="009E3F62">
              <w:rPr>
                <w:rFonts w:eastAsia="Calibri" w:cs="Times New Roman"/>
                <w:sz w:val="24"/>
                <w:szCs w:val="24"/>
              </w:rPr>
              <w:lastRenderedPageBreak/>
              <w:t>земельного участка заявителю – в случае, установленном подпунктами 2,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22"/>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*договор о комплексном освоении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B27B3B">
              <w:rPr>
                <w:rFonts w:eastAsia="Lucida Sans Unicode" w:cs="Times New Roman"/>
                <w:bCs/>
                <w:kern w:val="1"/>
                <w:sz w:val="24"/>
                <w:szCs w:val="24"/>
                <w:lang w:eastAsia="ar-SA"/>
              </w:rPr>
              <w:t xml:space="preserve"> </w:t>
            </w:r>
            <w:r w:rsidRPr="009E3F62">
              <w:rPr>
                <w:rFonts w:eastAsia="Lucida Sans Unicode" w:cs="Times New Roman"/>
                <w:bCs/>
                <w:kern w:val="1"/>
                <w:sz w:val="24"/>
                <w:szCs w:val="24"/>
                <w:lang w:eastAsia="ar-SA"/>
              </w:rPr>
              <w:t xml:space="preserve">Федерации государственных </w:t>
            </w:r>
            <w:r w:rsidRPr="009E3F62">
              <w:rPr>
                <w:rFonts w:eastAsia="Lucida Sans Unicode" w:cs="Times New Roman"/>
                <w:bCs/>
                <w:kern w:val="1"/>
                <w:sz w:val="24"/>
                <w:szCs w:val="24"/>
                <w:lang w:eastAsia="ar-SA"/>
              </w:rPr>
              <w:lastRenderedPageBreak/>
              <w:t>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E3F62" w:rsidRPr="009E3F62" w:rsidTr="00A53E21">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Дата</w:t>
            </w:r>
          </w:p>
        </w:tc>
      </w:tr>
      <w:tr w:rsidR="009E3F62" w:rsidRPr="009E3F62" w:rsidTr="00A53E21">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bl>
    <w:p w:rsid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r w:rsidRPr="009E3F62">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Pr="009E3F62" w:rsidRDefault="009E3F62" w:rsidP="000D4692">
      <w:pPr>
        <w:spacing w:after="200" w:line="240" w:lineRule="auto"/>
        <w:ind w:firstLine="0"/>
        <w:jc w:val="center"/>
        <w:rPr>
          <w:rFonts w:ascii="Calibri" w:eastAsia="Calibri" w:hAnsi="Calibri" w:cs="Times New Roman"/>
          <w:sz w:val="22"/>
        </w:rPr>
      </w:pPr>
      <w:r w:rsidRPr="009E3F62">
        <w:rPr>
          <w:rFonts w:ascii="Calibri" w:eastAsia="Calibri" w:hAnsi="Calibri" w:cs="Times New Roman"/>
          <w:sz w:val="22"/>
        </w:rPr>
        <w:t>____________________</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right="-6"/>
        <w:jc w:val="both"/>
        <w:rPr>
          <w:b w:val="0"/>
          <w:kern w:val="28"/>
          <w:szCs w:val="28"/>
        </w:rPr>
      </w:pPr>
    </w:p>
    <w:p w:rsidR="001C636F" w:rsidRDefault="001C636F" w:rsidP="000D4692">
      <w:pPr>
        <w:spacing w:line="240" w:lineRule="auto"/>
      </w:pPr>
    </w:p>
    <w:p w:rsidR="001C636F" w:rsidRPr="001C636F" w:rsidRDefault="001C636F" w:rsidP="000D4692">
      <w:pPr>
        <w:spacing w:line="240" w:lineRule="auto"/>
      </w:pPr>
    </w:p>
    <w:p w:rsidR="009E3F62" w:rsidRDefault="009E3F62" w:rsidP="000D4692">
      <w:pPr>
        <w:pStyle w:val="1"/>
        <w:tabs>
          <w:tab w:val="left" w:pos="-4111"/>
        </w:tabs>
        <w:spacing w:after="0" w:line="240" w:lineRule="auto"/>
        <w:ind w:left="4962" w:right="-6"/>
        <w:rPr>
          <w:b w:val="0"/>
          <w:kern w:val="28"/>
          <w:szCs w:val="28"/>
        </w:rPr>
      </w:pPr>
    </w:p>
    <w:p w:rsidR="000D4692" w:rsidRDefault="000D4692" w:rsidP="000D4692"/>
    <w:p w:rsidR="000D4692" w:rsidRDefault="000D4692" w:rsidP="000D4692"/>
    <w:p w:rsidR="00BF4128" w:rsidRDefault="00BF4128" w:rsidP="000D4692"/>
    <w:p w:rsidR="00BF4128" w:rsidRDefault="00BF4128" w:rsidP="000D4692"/>
    <w:p w:rsidR="00BF4128" w:rsidRDefault="00BF4128" w:rsidP="000D4692"/>
    <w:p w:rsidR="00BF4128" w:rsidRDefault="00BF4128" w:rsidP="000D4692"/>
    <w:p w:rsidR="009E3F62" w:rsidRDefault="009E3F62" w:rsidP="00236BBF">
      <w:pPr>
        <w:rPr>
          <w:kern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Default="00CF69DA" w:rsidP="000D4692">
      <w:pPr>
        <w:pStyle w:val="1"/>
        <w:tabs>
          <w:tab w:val="left" w:pos="-4111"/>
        </w:tabs>
        <w:spacing w:after="0" w:line="240" w:lineRule="auto"/>
        <w:ind w:left="4962" w:right="-6"/>
        <w:rPr>
          <w:b w:val="0"/>
          <w:kern w:val="28"/>
          <w:szCs w:val="28"/>
        </w:rPr>
      </w:pPr>
    </w:p>
    <w:p w:rsidR="00CF69DA" w:rsidRPr="00CF69DA" w:rsidRDefault="00CF69DA" w:rsidP="00CF69DA"/>
    <w:p w:rsidR="00180DC4" w:rsidRPr="007F409E" w:rsidRDefault="00180DC4" w:rsidP="000D4692">
      <w:pPr>
        <w:pStyle w:val="1"/>
        <w:tabs>
          <w:tab w:val="left" w:pos="-4111"/>
        </w:tabs>
        <w:spacing w:after="0" w:line="240" w:lineRule="auto"/>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0D4692">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0D46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0D46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0D4692">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0D4692">
      <w:pPr>
        <w:spacing w:after="0" w:line="240" w:lineRule="auto"/>
        <w:rPr>
          <w:rFonts w:eastAsia="Calibri" w:cs="Times New Roman"/>
          <w:szCs w:val="28"/>
        </w:rPr>
      </w:pP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0D4692">
      <w:pPr>
        <w:tabs>
          <w:tab w:val="left" w:pos="9354"/>
        </w:tabs>
        <w:spacing w:line="240" w:lineRule="auto"/>
        <w:rPr>
          <w:rFonts w:eastAsia="Calibri" w:cs="Times New Roman"/>
          <w:szCs w:val="28"/>
        </w:rPr>
      </w:pPr>
    </w:p>
    <w:p w:rsidR="00180DC4" w:rsidRPr="00C521ED" w:rsidRDefault="00180DC4" w:rsidP="000D4692">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0859F3">
        <w:rPr>
          <w:rFonts w:cs="Times New Roman"/>
          <w:b/>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7F409E" w:rsidTr="008014ED">
        <w:tc>
          <w:tcPr>
            <w:tcW w:w="709" w:type="dxa"/>
            <w:vAlign w:val="center"/>
          </w:tcPr>
          <w:p w:rsidR="00180DC4" w:rsidRPr="007F409E" w:rsidRDefault="00180DC4" w:rsidP="000D4692">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bl>
    <w:p w:rsidR="00180DC4" w:rsidRPr="007F409E" w:rsidRDefault="00180DC4" w:rsidP="000D4692">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0D4692">
      <w:pPr>
        <w:spacing w:after="0" w:line="240" w:lineRule="auto"/>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0D4692">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CF2651" w:rsidRDefault="00CF2651" w:rsidP="00A902B1">
      <w:pPr>
        <w:pStyle w:val="1"/>
        <w:spacing w:after="0" w:line="240" w:lineRule="auto"/>
        <w:jc w:val="both"/>
        <w:rPr>
          <w:b w:val="0"/>
        </w:rPr>
      </w:pPr>
    </w:p>
    <w:p w:rsidR="008C1B7A" w:rsidRDefault="008C1B7A" w:rsidP="000D4692">
      <w:pPr>
        <w:pStyle w:val="1"/>
        <w:spacing w:after="0" w:line="240" w:lineRule="auto"/>
        <w:ind w:left="4961"/>
        <w:rPr>
          <w:b w:val="0"/>
        </w:rPr>
      </w:pPr>
    </w:p>
    <w:p w:rsidR="00040FC1" w:rsidRDefault="00040FC1" w:rsidP="000D4692">
      <w:pPr>
        <w:pStyle w:val="1"/>
        <w:spacing w:after="0" w:line="240" w:lineRule="auto"/>
        <w:ind w:left="4961"/>
        <w:rPr>
          <w:b w:val="0"/>
        </w:rPr>
      </w:pPr>
    </w:p>
    <w:p w:rsidR="00CF69DA" w:rsidRPr="00CF69DA" w:rsidRDefault="00CF69DA" w:rsidP="00CF69DA"/>
    <w:p w:rsidR="000C7FA2" w:rsidRPr="007F409E" w:rsidRDefault="000C7FA2" w:rsidP="000D4692">
      <w:pPr>
        <w:pStyle w:val="1"/>
        <w:spacing w:after="0" w:line="240" w:lineRule="auto"/>
        <w:ind w:left="4961"/>
        <w:rPr>
          <w:b w:val="0"/>
        </w:rPr>
      </w:pPr>
      <w:r w:rsidRPr="007F409E">
        <w:rPr>
          <w:b w:val="0"/>
        </w:rPr>
        <w:lastRenderedPageBreak/>
        <w:t xml:space="preserve">Приложение </w:t>
      </w:r>
      <w:r w:rsidR="00656632" w:rsidRPr="007F409E">
        <w:rPr>
          <w:b w:val="0"/>
        </w:rPr>
        <w:t>№3</w:t>
      </w:r>
    </w:p>
    <w:p w:rsidR="000C7FA2" w:rsidRPr="007F409E" w:rsidRDefault="000C7FA2" w:rsidP="000D469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D469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0D469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0D4692">
            <w:pPr>
              <w:tabs>
                <w:tab w:val="left" w:pos="4569"/>
              </w:tabs>
              <w:spacing w:after="0" w:line="240" w:lineRule="auto"/>
              <w:rPr>
                <w:rFonts w:eastAsia="Calibri" w:cs="Times New Roman"/>
                <w:szCs w:val="28"/>
              </w:rPr>
            </w:pPr>
          </w:p>
          <w:p w:rsidR="00BC3F7D" w:rsidRPr="007F409E" w:rsidRDefault="00BC3F7D" w:rsidP="000D4692">
            <w:pPr>
              <w:spacing w:line="240" w:lineRule="auto"/>
              <w:jc w:val="center"/>
              <w:rPr>
                <w:rFonts w:eastAsia="Calibri" w:cs="Times New Roman"/>
                <w:szCs w:val="28"/>
                <w:vertAlign w:val="superscript"/>
              </w:rPr>
            </w:pPr>
          </w:p>
        </w:tc>
      </w:tr>
    </w:tbl>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0C7FA2" w:rsidRPr="007F409E" w:rsidRDefault="000C7FA2"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D3F2B" w:rsidRDefault="000C7FA2" w:rsidP="000D4692">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0C7FA2" w:rsidRPr="007F409E" w:rsidRDefault="000C7FA2" w:rsidP="000D469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40FC1" w:rsidRPr="00A02FED" w:rsidRDefault="009F01F6" w:rsidP="00040FC1">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040FC1"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0C7FA2" w:rsidRPr="007F409E" w:rsidRDefault="000C7FA2" w:rsidP="00040FC1">
      <w:pPr>
        <w:widowControl w:val="0"/>
        <w:autoSpaceDE w:val="0"/>
        <w:autoSpaceDN w:val="0"/>
        <w:adjustRightInd w:val="0"/>
        <w:spacing w:after="0" w:line="240" w:lineRule="auto"/>
        <w:ind w:firstLine="0"/>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0D469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D4692">
      <w:pPr>
        <w:widowControl w:val="0"/>
        <w:autoSpaceDE w:val="0"/>
        <w:autoSpaceDN w:val="0"/>
        <w:adjustRightInd w:val="0"/>
        <w:spacing w:after="0" w:line="240" w:lineRule="auto"/>
        <w:rPr>
          <w:rFonts w:cs="Times New Roman"/>
          <w:szCs w:val="28"/>
        </w:rPr>
      </w:pPr>
      <w:r w:rsidRPr="007F409E">
        <w:rPr>
          <w:rFonts w:cs="Times New Roman"/>
          <w:szCs w:val="28"/>
        </w:rPr>
        <w:t>м.п.</w:t>
      </w:r>
    </w:p>
    <w:p w:rsidR="009D1B4B" w:rsidRPr="007F409E" w:rsidRDefault="009D1B4B" w:rsidP="000D4692">
      <w:pPr>
        <w:spacing w:line="240" w:lineRule="auto"/>
        <w:rPr>
          <w:rFonts w:cs="Times New Roman"/>
          <w:szCs w:val="28"/>
        </w:rPr>
      </w:pPr>
      <w:r w:rsidRPr="007F409E">
        <w:rPr>
          <w:rFonts w:cs="Times New Roman"/>
          <w:szCs w:val="28"/>
        </w:rPr>
        <w:br w:type="page"/>
      </w:r>
    </w:p>
    <w:p w:rsidR="009D1B4B" w:rsidRPr="007F409E" w:rsidRDefault="009D1B4B" w:rsidP="000D4692">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0D469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В администрацию муниципального</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p>
    <w:p w:rsidR="00055241" w:rsidRPr="007F409E" w:rsidRDefault="00055241" w:rsidP="000D4692">
      <w:pPr>
        <w:widowControl w:val="0"/>
        <w:autoSpaceDE w:val="0"/>
        <w:autoSpaceDN w:val="0"/>
        <w:adjustRightInd w:val="0"/>
        <w:spacing w:after="0" w:line="240" w:lineRule="auto"/>
        <w:jc w:val="center"/>
        <w:rPr>
          <w:rFonts w:cs="Times New Roman"/>
          <w:szCs w:val="28"/>
        </w:rPr>
      </w:pPr>
    </w:p>
    <w:p w:rsidR="009D1B4B" w:rsidRPr="007F409E" w:rsidRDefault="009D1B4B"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0D4692">
      <w:pPr>
        <w:widowControl w:val="0"/>
        <w:autoSpaceDE w:val="0"/>
        <w:autoSpaceDN w:val="0"/>
        <w:adjustRightInd w:val="0"/>
        <w:spacing w:after="0" w:line="240" w:lineRule="auto"/>
        <w:rPr>
          <w:rFonts w:cs="Times New Roman"/>
          <w:szCs w:val="28"/>
        </w:rPr>
      </w:pPr>
    </w:p>
    <w:p w:rsidR="009D1B4B" w:rsidRPr="00C521ED" w:rsidRDefault="009D1B4B" w:rsidP="00040FC1">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Прошу внести изменение в </w:t>
      </w:r>
      <w:r w:rsidR="008520FA" w:rsidRPr="00C521ED">
        <w:rPr>
          <w:rFonts w:cs="Times New Roman"/>
          <w:szCs w:val="28"/>
        </w:rPr>
        <w:t>решени</w:t>
      </w:r>
      <w:r w:rsidR="008520FA">
        <w:rPr>
          <w:rFonts w:cs="Times New Roman"/>
          <w:szCs w:val="28"/>
        </w:rPr>
        <w:t>е</w:t>
      </w:r>
      <w:r w:rsidR="00040FC1"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______</w:t>
      </w:r>
      <w:r w:rsidR="00A02FED">
        <w:rPr>
          <w:rFonts w:cs="Times New Roman"/>
          <w:szCs w:val="28"/>
        </w:rPr>
        <w:t>_______________</w:t>
      </w:r>
      <w:r w:rsidR="008520FA">
        <w:rPr>
          <w:rFonts w:cs="Times New Roman"/>
          <w:szCs w:val="28"/>
        </w:rPr>
        <w:t>_______</w:t>
      </w:r>
      <w:r w:rsidR="00A02FED">
        <w:rPr>
          <w:rFonts w:cs="Times New Roman"/>
          <w:szCs w:val="28"/>
        </w:rPr>
        <w:t>___</w:t>
      </w:r>
      <w:r w:rsidR="00040FC1">
        <w:rPr>
          <w:rFonts w:cs="Times New Roman"/>
          <w:szCs w:val="28"/>
        </w:rPr>
        <w:t>_____________________</w:t>
      </w:r>
    </w:p>
    <w:p w:rsidR="009D1B4B" w:rsidRDefault="009D1B4B" w:rsidP="000D4692">
      <w:pPr>
        <w:widowControl w:val="0"/>
        <w:autoSpaceDE w:val="0"/>
        <w:autoSpaceDN w:val="0"/>
        <w:adjustRightInd w:val="0"/>
        <w:spacing w:after="0" w:line="240" w:lineRule="auto"/>
        <w:ind w:left="4820" w:firstLine="0"/>
        <w:jc w:val="center"/>
        <w:rPr>
          <w:sz w:val="18"/>
          <w:szCs w:val="18"/>
        </w:rPr>
      </w:pPr>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
    <w:p w:rsidR="00A02FED" w:rsidRDefault="00A02FED" w:rsidP="000D4692">
      <w:pPr>
        <w:widowControl w:val="0"/>
        <w:autoSpaceDE w:val="0"/>
        <w:autoSpaceDN w:val="0"/>
        <w:adjustRightInd w:val="0"/>
        <w:spacing w:after="0" w:line="240" w:lineRule="auto"/>
        <w:ind w:left="4820" w:firstLine="0"/>
        <w:jc w:val="center"/>
        <w:rPr>
          <w:sz w:val="18"/>
          <w:szCs w:val="18"/>
        </w:rPr>
      </w:pPr>
    </w:p>
    <w:p w:rsidR="00A02FED" w:rsidRPr="00A02FED" w:rsidRDefault="00A02FED" w:rsidP="000D469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0D469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0D469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DA5228">
      <w:headerReference w:type="default" r:id="rId16"/>
      <w:headerReference w:type="first" r:id="rId17"/>
      <w:pgSz w:w="11906" w:h="16838"/>
      <w:pgMar w:top="-851" w:right="851" w:bottom="426" w:left="1985"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AF2" w:rsidRDefault="00272AF2" w:rsidP="00A87B6E">
      <w:pPr>
        <w:spacing w:after="0" w:line="240" w:lineRule="auto"/>
      </w:pPr>
      <w:r>
        <w:separator/>
      </w:r>
    </w:p>
  </w:endnote>
  <w:endnote w:type="continuationSeparator" w:id="1">
    <w:p w:rsidR="00272AF2" w:rsidRDefault="00272AF2"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AF2" w:rsidRDefault="00272AF2" w:rsidP="00A87B6E">
      <w:pPr>
        <w:spacing w:after="0" w:line="240" w:lineRule="auto"/>
      </w:pPr>
      <w:r>
        <w:separator/>
      </w:r>
    </w:p>
  </w:footnote>
  <w:footnote w:type="continuationSeparator" w:id="1">
    <w:p w:rsidR="00272AF2" w:rsidRDefault="00272AF2"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93097"/>
      <w:docPartObj>
        <w:docPartGallery w:val="Page Numbers (Top of Page)"/>
        <w:docPartUnique/>
      </w:docPartObj>
    </w:sdtPr>
    <w:sdtContent>
      <w:p w:rsidR="00C52FF2" w:rsidRDefault="00B02EA4">
        <w:pPr>
          <w:pStyle w:val="a4"/>
          <w:jc w:val="center"/>
        </w:pPr>
        <w:r w:rsidRPr="00C52FF2">
          <w:rPr>
            <w:color w:val="808080" w:themeColor="background1" w:themeShade="80"/>
          </w:rPr>
          <w:fldChar w:fldCharType="begin"/>
        </w:r>
        <w:r w:rsidR="00C52FF2" w:rsidRPr="00C52FF2">
          <w:rPr>
            <w:color w:val="808080" w:themeColor="background1" w:themeShade="80"/>
          </w:rPr>
          <w:instrText xml:space="preserve"> PAGE   \* MERGEFORMAT </w:instrText>
        </w:r>
        <w:r w:rsidRPr="00C52FF2">
          <w:rPr>
            <w:color w:val="808080" w:themeColor="background1" w:themeShade="80"/>
          </w:rPr>
          <w:fldChar w:fldCharType="separate"/>
        </w:r>
        <w:r w:rsidR="00CC3D03">
          <w:rPr>
            <w:noProof/>
            <w:color w:val="808080" w:themeColor="background1" w:themeShade="80"/>
          </w:rPr>
          <w:t>2</w:t>
        </w:r>
        <w:r w:rsidRPr="00C52FF2">
          <w:rPr>
            <w:color w:val="808080" w:themeColor="background1" w:themeShade="80"/>
          </w:rPr>
          <w:fldChar w:fldCharType="end"/>
        </w:r>
      </w:p>
    </w:sdtContent>
  </w:sdt>
  <w:p w:rsidR="00C52FF2" w:rsidRDefault="00C52FF2" w:rsidP="000D4692">
    <w:pPr>
      <w:pStyle w:val="a4"/>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93096"/>
      <w:docPartObj>
        <w:docPartGallery w:val="Page Numbers (Top of Page)"/>
        <w:docPartUnique/>
      </w:docPartObj>
    </w:sdtPr>
    <w:sdtContent>
      <w:p w:rsidR="00C52FF2" w:rsidRDefault="00B02EA4">
        <w:pPr>
          <w:pStyle w:val="a4"/>
          <w:jc w:val="center"/>
        </w:pPr>
        <w:fldSimple w:instr=" PAGE   \* MERGEFORMAT ">
          <w:r w:rsidR="00CC3D03">
            <w:rPr>
              <w:noProof/>
            </w:rPr>
            <w:t>1</w:t>
          </w:r>
        </w:fldSimple>
      </w:p>
    </w:sdtContent>
  </w:sdt>
  <w:p w:rsidR="00C52FF2" w:rsidRDefault="00C52F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F9459B"/>
    <w:rsid w:val="00004595"/>
    <w:rsid w:val="00005816"/>
    <w:rsid w:val="00023A88"/>
    <w:rsid w:val="00024050"/>
    <w:rsid w:val="00032191"/>
    <w:rsid w:val="0003282E"/>
    <w:rsid w:val="00035262"/>
    <w:rsid w:val="00040FC1"/>
    <w:rsid w:val="0004124E"/>
    <w:rsid w:val="00051308"/>
    <w:rsid w:val="00055241"/>
    <w:rsid w:val="00060865"/>
    <w:rsid w:val="00064FF0"/>
    <w:rsid w:val="000656B7"/>
    <w:rsid w:val="0007043B"/>
    <w:rsid w:val="0008320C"/>
    <w:rsid w:val="000859F3"/>
    <w:rsid w:val="000A1D33"/>
    <w:rsid w:val="000A7551"/>
    <w:rsid w:val="000B7D29"/>
    <w:rsid w:val="000C7D49"/>
    <w:rsid w:val="000C7FA2"/>
    <w:rsid w:val="000D4692"/>
    <w:rsid w:val="000D661C"/>
    <w:rsid w:val="000E6B77"/>
    <w:rsid w:val="000F44EB"/>
    <w:rsid w:val="000F52ED"/>
    <w:rsid w:val="00104D5A"/>
    <w:rsid w:val="001055BB"/>
    <w:rsid w:val="0011025C"/>
    <w:rsid w:val="00114D1F"/>
    <w:rsid w:val="0012072F"/>
    <w:rsid w:val="00122718"/>
    <w:rsid w:val="00123354"/>
    <w:rsid w:val="00125791"/>
    <w:rsid w:val="00146396"/>
    <w:rsid w:val="00146AE9"/>
    <w:rsid w:val="00146C9F"/>
    <w:rsid w:val="00147611"/>
    <w:rsid w:val="00170306"/>
    <w:rsid w:val="00170F2D"/>
    <w:rsid w:val="00173121"/>
    <w:rsid w:val="0017589C"/>
    <w:rsid w:val="00180DC4"/>
    <w:rsid w:val="001825EF"/>
    <w:rsid w:val="00182C72"/>
    <w:rsid w:val="0019720B"/>
    <w:rsid w:val="001B2E64"/>
    <w:rsid w:val="001C2342"/>
    <w:rsid w:val="001C49BE"/>
    <w:rsid w:val="001C636F"/>
    <w:rsid w:val="001D2614"/>
    <w:rsid w:val="001E673C"/>
    <w:rsid w:val="001F495E"/>
    <w:rsid w:val="001F6322"/>
    <w:rsid w:val="00210A78"/>
    <w:rsid w:val="00220144"/>
    <w:rsid w:val="00220B67"/>
    <w:rsid w:val="00226E17"/>
    <w:rsid w:val="00227D8F"/>
    <w:rsid w:val="002323BD"/>
    <w:rsid w:val="00232E57"/>
    <w:rsid w:val="00236BBF"/>
    <w:rsid w:val="00242C79"/>
    <w:rsid w:val="00250AB6"/>
    <w:rsid w:val="00250E85"/>
    <w:rsid w:val="00252DDF"/>
    <w:rsid w:val="00254A10"/>
    <w:rsid w:val="00256643"/>
    <w:rsid w:val="00256B04"/>
    <w:rsid w:val="00265E25"/>
    <w:rsid w:val="0027175B"/>
    <w:rsid w:val="00272AF2"/>
    <w:rsid w:val="0029177C"/>
    <w:rsid w:val="0029738E"/>
    <w:rsid w:val="002A3811"/>
    <w:rsid w:val="002A51B1"/>
    <w:rsid w:val="002A64FC"/>
    <w:rsid w:val="002D1A76"/>
    <w:rsid w:val="002E062B"/>
    <w:rsid w:val="002E6E7B"/>
    <w:rsid w:val="002F2DFD"/>
    <w:rsid w:val="0030228D"/>
    <w:rsid w:val="00304CD9"/>
    <w:rsid w:val="00311537"/>
    <w:rsid w:val="00315F22"/>
    <w:rsid w:val="00317853"/>
    <w:rsid w:val="003337D4"/>
    <w:rsid w:val="0033470A"/>
    <w:rsid w:val="0034127B"/>
    <w:rsid w:val="00343149"/>
    <w:rsid w:val="00343894"/>
    <w:rsid w:val="003506A5"/>
    <w:rsid w:val="00353CF3"/>
    <w:rsid w:val="00354AA9"/>
    <w:rsid w:val="003570CE"/>
    <w:rsid w:val="003705A5"/>
    <w:rsid w:val="003762C3"/>
    <w:rsid w:val="00381CCE"/>
    <w:rsid w:val="00382D27"/>
    <w:rsid w:val="00383B30"/>
    <w:rsid w:val="00385255"/>
    <w:rsid w:val="003949A3"/>
    <w:rsid w:val="003A2F59"/>
    <w:rsid w:val="003A57CA"/>
    <w:rsid w:val="003A608D"/>
    <w:rsid w:val="003B088F"/>
    <w:rsid w:val="003B3BFE"/>
    <w:rsid w:val="003B4781"/>
    <w:rsid w:val="003B5133"/>
    <w:rsid w:val="003C3D9A"/>
    <w:rsid w:val="003C42C8"/>
    <w:rsid w:val="003C6991"/>
    <w:rsid w:val="003D1006"/>
    <w:rsid w:val="003E4BBF"/>
    <w:rsid w:val="003F0B69"/>
    <w:rsid w:val="003F17C4"/>
    <w:rsid w:val="003F24AB"/>
    <w:rsid w:val="004045F5"/>
    <w:rsid w:val="00414574"/>
    <w:rsid w:val="004255D4"/>
    <w:rsid w:val="0043267A"/>
    <w:rsid w:val="00434590"/>
    <w:rsid w:val="00444A57"/>
    <w:rsid w:val="004475E1"/>
    <w:rsid w:val="00447831"/>
    <w:rsid w:val="0045454E"/>
    <w:rsid w:val="0045724B"/>
    <w:rsid w:val="00472959"/>
    <w:rsid w:val="004858E5"/>
    <w:rsid w:val="0048662B"/>
    <w:rsid w:val="00490611"/>
    <w:rsid w:val="004911F9"/>
    <w:rsid w:val="00493FD1"/>
    <w:rsid w:val="00494975"/>
    <w:rsid w:val="00495814"/>
    <w:rsid w:val="004A7B68"/>
    <w:rsid w:val="004B07E4"/>
    <w:rsid w:val="004B5EAD"/>
    <w:rsid w:val="004B72E5"/>
    <w:rsid w:val="004C5FE8"/>
    <w:rsid w:val="004E13AB"/>
    <w:rsid w:val="004F1636"/>
    <w:rsid w:val="004F1D3F"/>
    <w:rsid w:val="004F556A"/>
    <w:rsid w:val="004F78A9"/>
    <w:rsid w:val="005015B3"/>
    <w:rsid w:val="00501BF3"/>
    <w:rsid w:val="005056EB"/>
    <w:rsid w:val="00506E00"/>
    <w:rsid w:val="0052048D"/>
    <w:rsid w:val="00521638"/>
    <w:rsid w:val="00523A80"/>
    <w:rsid w:val="005268C7"/>
    <w:rsid w:val="005273EE"/>
    <w:rsid w:val="00530080"/>
    <w:rsid w:val="005461C4"/>
    <w:rsid w:val="00551B35"/>
    <w:rsid w:val="00554986"/>
    <w:rsid w:val="005557B2"/>
    <w:rsid w:val="005562A2"/>
    <w:rsid w:val="00557769"/>
    <w:rsid w:val="00563CB1"/>
    <w:rsid w:val="00564366"/>
    <w:rsid w:val="005815C2"/>
    <w:rsid w:val="00582E19"/>
    <w:rsid w:val="00592BDF"/>
    <w:rsid w:val="00595CAC"/>
    <w:rsid w:val="005A16AA"/>
    <w:rsid w:val="005A2311"/>
    <w:rsid w:val="005A2EB6"/>
    <w:rsid w:val="005B04EC"/>
    <w:rsid w:val="005C0213"/>
    <w:rsid w:val="005C0AC8"/>
    <w:rsid w:val="005D1C06"/>
    <w:rsid w:val="005D52B4"/>
    <w:rsid w:val="005E12F1"/>
    <w:rsid w:val="005F16DE"/>
    <w:rsid w:val="005F3160"/>
    <w:rsid w:val="005F4F41"/>
    <w:rsid w:val="005F581A"/>
    <w:rsid w:val="005F73A9"/>
    <w:rsid w:val="0060116A"/>
    <w:rsid w:val="00602802"/>
    <w:rsid w:val="006125C1"/>
    <w:rsid w:val="00630094"/>
    <w:rsid w:val="00634C58"/>
    <w:rsid w:val="006379C4"/>
    <w:rsid w:val="006449DA"/>
    <w:rsid w:val="00647A62"/>
    <w:rsid w:val="0065075C"/>
    <w:rsid w:val="00652DD3"/>
    <w:rsid w:val="00656632"/>
    <w:rsid w:val="00665B8A"/>
    <w:rsid w:val="00676395"/>
    <w:rsid w:val="00683E26"/>
    <w:rsid w:val="00685BAF"/>
    <w:rsid w:val="00694293"/>
    <w:rsid w:val="006A3FD8"/>
    <w:rsid w:val="006A57B8"/>
    <w:rsid w:val="006A640A"/>
    <w:rsid w:val="006B3B4E"/>
    <w:rsid w:val="006B52A0"/>
    <w:rsid w:val="006B72BA"/>
    <w:rsid w:val="006C317F"/>
    <w:rsid w:val="006C5D2C"/>
    <w:rsid w:val="006D206B"/>
    <w:rsid w:val="006E3CCD"/>
    <w:rsid w:val="006F1449"/>
    <w:rsid w:val="00700642"/>
    <w:rsid w:val="00705D91"/>
    <w:rsid w:val="00705ECB"/>
    <w:rsid w:val="00710433"/>
    <w:rsid w:val="00715423"/>
    <w:rsid w:val="00715A50"/>
    <w:rsid w:val="00731DED"/>
    <w:rsid w:val="00735266"/>
    <w:rsid w:val="007408D0"/>
    <w:rsid w:val="00743453"/>
    <w:rsid w:val="00744B1E"/>
    <w:rsid w:val="0075120C"/>
    <w:rsid w:val="00752CD1"/>
    <w:rsid w:val="007551A8"/>
    <w:rsid w:val="0076452E"/>
    <w:rsid w:val="00766C76"/>
    <w:rsid w:val="00771334"/>
    <w:rsid w:val="007715BB"/>
    <w:rsid w:val="00781440"/>
    <w:rsid w:val="00784C6E"/>
    <w:rsid w:val="007851DE"/>
    <w:rsid w:val="0079169B"/>
    <w:rsid w:val="0079653B"/>
    <w:rsid w:val="00796B20"/>
    <w:rsid w:val="007A02EE"/>
    <w:rsid w:val="007A087F"/>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0520C"/>
    <w:rsid w:val="00810795"/>
    <w:rsid w:val="00815944"/>
    <w:rsid w:val="008254F3"/>
    <w:rsid w:val="00837F4B"/>
    <w:rsid w:val="008411C9"/>
    <w:rsid w:val="00842CF8"/>
    <w:rsid w:val="00846588"/>
    <w:rsid w:val="008510A7"/>
    <w:rsid w:val="008520FA"/>
    <w:rsid w:val="00861DA6"/>
    <w:rsid w:val="00876B26"/>
    <w:rsid w:val="00877BFF"/>
    <w:rsid w:val="00884A39"/>
    <w:rsid w:val="008867A0"/>
    <w:rsid w:val="008925FD"/>
    <w:rsid w:val="00896950"/>
    <w:rsid w:val="008A35B6"/>
    <w:rsid w:val="008A7F87"/>
    <w:rsid w:val="008C1B7A"/>
    <w:rsid w:val="008D17BD"/>
    <w:rsid w:val="008D379C"/>
    <w:rsid w:val="008D5060"/>
    <w:rsid w:val="008D606F"/>
    <w:rsid w:val="008E02B9"/>
    <w:rsid w:val="008E3782"/>
    <w:rsid w:val="008F2699"/>
    <w:rsid w:val="008F42E2"/>
    <w:rsid w:val="008F52DB"/>
    <w:rsid w:val="008F60D8"/>
    <w:rsid w:val="00923054"/>
    <w:rsid w:val="00925601"/>
    <w:rsid w:val="00935600"/>
    <w:rsid w:val="00935A9C"/>
    <w:rsid w:val="009451CF"/>
    <w:rsid w:val="00947300"/>
    <w:rsid w:val="0095051B"/>
    <w:rsid w:val="00952998"/>
    <w:rsid w:val="00954C32"/>
    <w:rsid w:val="00955255"/>
    <w:rsid w:val="00965934"/>
    <w:rsid w:val="00965B6A"/>
    <w:rsid w:val="009664BC"/>
    <w:rsid w:val="0097213D"/>
    <w:rsid w:val="00977C4F"/>
    <w:rsid w:val="0098022A"/>
    <w:rsid w:val="00990C80"/>
    <w:rsid w:val="00991BA4"/>
    <w:rsid w:val="0099385A"/>
    <w:rsid w:val="009949D1"/>
    <w:rsid w:val="00994CFF"/>
    <w:rsid w:val="009950C2"/>
    <w:rsid w:val="009B73CC"/>
    <w:rsid w:val="009C61A3"/>
    <w:rsid w:val="009D0CD2"/>
    <w:rsid w:val="009D1B4B"/>
    <w:rsid w:val="009D4F5C"/>
    <w:rsid w:val="009E0A2B"/>
    <w:rsid w:val="009E1C9B"/>
    <w:rsid w:val="009E2AA2"/>
    <w:rsid w:val="009E3F62"/>
    <w:rsid w:val="009E5A63"/>
    <w:rsid w:val="009F01F6"/>
    <w:rsid w:val="009F1BE6"/>
    <w:rsid w:val="00A02022"/>
    <w:rsid w:val="00A025E0"/>
    <w:rsid w:val="00A02F19"/>
    <w:rsid w:val="00A02FED"/>
    <w:rsid w:val="00A045F7"/>
    <w:rsid w:val="00A049DF"/>
    <w:rsid w:val="00A0742D"/>
    <w:rsid w:val="00A114FC"/>
    <w:rsid w:val="00A1767D"/>
    <w:rsid w:val="00A2028D"/>
    <w:rsid w:val="00A202E8"/>
    <w:rsid w:val="00A2100F"/>
    <w:rsid w:val="00A246C7"/>
    <w:rsid w:val="00A311C4"/>
    <w:rsid w:val="00A326EC"/>
    <w:rsid w:val="00A33DF4"/>
    <w:rsid w:val="00A34B18"/>
    <w:rsid w:val="00A34E73"/>
    <w:rsid w:val="00A443B1"/>
    <w:rsid w:val="00A53E21"/>
    <w:rsid w:val="00A55D89"/>
    <w:rsid w:val="00A5664D"/>
    <w:rsid w:val="00A56AFC"/>
    <w:rsid w:val="00A6216D"/>
    <w:rsid w:val="00A626A8"/>
    <w:rsid w:val="00A63E82"/>
    <w:rsid w:val="00A64003"/>
    <w:rsid w:val="00A6458B"/>
    <w:rsid w:val="00A64B16"/>
    <w:rsid w:val="00A657F4"/>
    <w:rsid w:val="00A658EA"/>
    <w:rsid w:val="00A76328"/>
    <w:rsid w:val="00A7686D"/>
    <w:rsid w:val="00A83AA5"/>
    <w:rsid w:val="00A852B7"/>
    <w:rsid w:val="00A86092"/>
    <w:rsid w:val="00A87B6E"/>
    <w:rsid w:val="00A902B1"/>
    <w:rsid w:val="00A93E62"/>
    <w:rsid w:val="00A9657D"/>
    <w:rsid w:val="00AA1009"/>
    <w:rsid w:val="00AA1CE0"/>
    <w:rsid w:val="00AA61DD"/>
    <w:rsid w:val="00AA692E"/>
    <w:rsid w:val="00AB35EA"/>
    <w:rsid w:val="00AB52D1"/>
    <w:rsid w:val="00AB64C0"/>
    <w:rsid w:val="00AB6E6A"/>
    <w:rsid w:val="00AC0384"/>
    <w:rsid w:val="00AD1985"/>
    <w:rsid w:val="00AD19B3"/>
    <w:rsid w:val="00AD3F2B"/>
    <w:rsid w:val="00AD4FFC"/>
    <w:rsid w:val="00AF096D"/>
    <w:rsid w:val="00AF5CC4"/>
    <w:rsid w:val="00B0075A"/>
    <w:rsid w:val="00B02EA4"/>
    <w:rsid w:val="00B1036A"/>
    <w:rsid w:val="00B176DB"/>
    <w:rsid w:val="00B25283"/>
    <w:rsid w:val="00B27B3B"/>
    <w:rsid w:val="00B36E8A"/>
    <w:rsid w:val="00B41420"/>
    <w:rsid w:val="00B64726"/>
    <w:rsid w:val="00B66F28"/>
    <w:rsid w:val="00B66F35"/>
    <w:rsid w:val="00B7354B"/>
    <w:rsid w:val="00B75A36"/>
    <w:rsid w:val="00B86F2B"/>
    <w:rsid w:val="00B87720"/>
    <w:rsid w:val="00BB3CA7"/>
    <w:rsid w:val="00BC0A4F"/>
    <w:rsid w:val="00BC1028"/>
    <w:rsid w:val="00BC1880"/>
    <w:rsid w:val="00BC25BF"/>
    <w:rsid w:val="00BC3F7D"/>
    <w:rsid w:val="00BC59C1"/>
    <w:rsid w:val="00BD1791"/>
    <w:rsid w:val="00BE64DD"/>
    <w:rsid w:val="00BF00E2"/>
    <w:rsid w:val="00BF23F8"/>
    <w:rsid w:val="00BF4128"/>
    <w:rsid w:val="00BF7FBC"/>
    <w:rsid w:val="00C0653F"/>
    <w:rsid w:val="00C1694C"/>
    <w:rsid w:val="00C16F57"/>
    <w:rsid w:val="00C31B75"/>
    <w:rsid w:val="00C33869"/>
    <w:rsid w:val="00C41AF0"/>
    <w:rsid w:val="00C41EAB"/>
    <w:rsid w:val="00C42012"/>
    <w:rsid w:val="00C501BD"/>
    <w:rsid w:val="00C521ED"/>
    <w:rsid w:val="00C52CED"/>
    <w:rsid w:val="00C52F3F"/>
    <w:rsid w:val="00C52FF2"/>
    <w:rsid w:val="00C574DD"/>
    <w:rsid w:val="00C577DB"/>
    <w:rsid w:val="00C65C31"/>
    <w:rsid w:val="00C71243"/>
    <w:rsid w:val="00C722EB"/>
    <w:rsid w:val="00C73687"/>
    <w:rsid w:val="00C74948"/>
    <w:rsid w:val="00C74FA2"/>
    <w:rsid w:val="00C81910"/>
    <w:rsid w:val="00C81F96"/>
    <w:rsid w:val="00C82159"/>
    <w:rsid w:val="00C915DB"/>
    <w:rsid w:val="00C926DF"/>
    <w:rsid w:val="00CA06F9"/>
    <w:rsid w:val="00CA0B08"/>
    <w:rsid w:val="00CB3186"/>
    <w:rsid w:val="00CB49B2"/>
    <w:rsid w:val="00CB6A11"/>
    <w:rsid w:val="00CB7858"/>
    <w:rsid w:val="00CC3D03"/>
    <w:rsid w:val="00CC668C"/>
    <w:rsid w:val="00CD09CC"/>
    <w:rsid w:val="00CD6565"/>
    <w:rsid w:val="00CE2A72"/>
    <w:rsid w:val="00CE4969"/>
    <w:rsid w:val="00CE51F4"/>
    <w:rsid w:val="00CE5AD2"/>
    <w:rsid w:val="00CE5BF9"/>
    <w:rsid w:val="00CE6334"/>
    <w:rsid w:val="00CF12F0"/>
    <w:rsid w:val="00CF2651"/>
    <w:rsid w:val="00CF69DA"/>
    <w:rsid w:val="00CF77BC"/>
    <w:rsid w:val="00CF7FAB"/>
    <w:rsid w:val="00D03872"/>
    <w:rsid w:val="00D0689F"/>
    <w:rsid w:val="00D10D0A"/>
    <w:rsid w:val="00D12BB8"/>
    <w:rsid w:val="00D31CB6"/>
    <w:rsid w:val="00D47F03"/>
    <w:rsid w:val="00D53919"/>
    <w:rsid w:val="00D53EF2"/>
    <w:rsid w:val="00D61CBB"/>
    <w:rsid w:val="00D64E92"/>
    <w:rsid w:val="00D72EBA"/>
    <w:rsid w:val="00D76EED"/>
    <w:rsid w:val="00D80D46"/>
    <w:rsid w:val="00D8165D"/>
    <w:rsid w:val="00DA2DE6"/>
    <w:rsid w:val="00DA5111"/>
    <w:rsid w:val="00DA5215"/>
    <w:rsid w:val="00DA5228"/>
    <w:rsid w:val="00DA7FE1"/>
    <w:rsid w:val="00DB0894"/>
    <w:rsid w:val="00DB19A0"/>
    <w:rsid w:val="00DC1FB4"/>
    <w:rsid w:val="00DC745D"/>
    <w:rsid w:val="00DD1BD1"/>
    <w:rsid w:val="00DD31D8"/>
    <w:rsid w:val="00DE1D7E"/>
    <w:rsid w:val="00DE3485"/>
    <w:rsid w:val="00DE5449"/>
    <w:rsid w:val="00DE7FC3"/>
    <w:rsid w:val="00DF0C00"/>
    <w:rsid w:val="00DF3A7F"/>
    <w:rsid w:val="00DF4EE6"/>
    <w:rsid w:val="00DF6E13"/>
    <w:rsid w:val="00DF72FA"/>
    <w:rsid w:val="00E017C6"/>
    <w:rsid w:val="00E11492"/>
    <w:rsid w:val="00E11977"/>
    <w:rsid w:val="00E11EB5"/>
    <w:rsid w:val="00E14355"/>
    <w:rsid w:val="00E144AE"/>
    <w:rsid w:val="00E20156"/>
    <w:rsid w:val="00E30DBA"/>
    <w:rsid w:val="00E3117B"/>
    <w:rsid w:val="00E32D51"/>
    <w:rsid w:val="00E32E2C"/>
    <w:rsid w:val="00E40BD9"/>
    <w:rsid w:val="00E45683"/>
    <w:rsid w:val="00E57516"/>
    <w:rsid w:val="00E57652"/>
    <w:rsid w:val="00E60F73"/>
    <w:rsid w:val="00E63A3D"/>
    <w:rsid w:val="00E65E1B"/>
    <w:rsid w:val="00E67130"/>
    <w:rsid w:val="00E70C01"/>
    <w:rsid w:val="00E7627D"/>
    <w:rsid w:val="00E8697F"/>
    <w:rsid w:val="00E901F1"/>
    <w:rsid w:val="00E9070D"/>
    <w:rsid w:val="00EA09DD"/>
    <w:rsid w:val="00EA6317"/>
    <w:rsid w:val="00EB05E4"/>
    <w:rsid w:val="00EB17FD"/>
    <w:rsid w:val="00EB2508"/>
    <w:rsid w:val="00EB4133"/>
    <w:rsid w:val="00ED2942"/>
    <w:rsid w:val="00ED5318"/>
    <w:rsid w:val="00ED7CC1"/>
    <w:rsid w:val="00EE16CA"/>
    <w:rsid w:val="00EE751F"/>
    <w:rsid w:val="00EE7D0F"/>
    <w:rsid w:val="00EF43E6"/>
    <w:rsid w:val="00EF5008"/>
    <w:rsid w:val="00EF7710"/>
    <w:rsid w:val="00F0322E"/>
    <w:rsid w:val="00F0690A"/>
    <w:rsid w:val="00F151E1"/>
    <w:rsid w:val="00F15D6C"/>
    <w:rsid w:val="00F176D0"/>
    <w:rsid w:val="00F20656"/>
    <w:rsid w:val="00F20AEE"/>
    <w:rsid w:val="00F21629"/>
    <w:rsid w:val="00F23BE5"/>
    <w:rsid w:val="00F24365"/>
    <w:rsid w:val="00F30517"/>
    <w:rsid w:val="00F31C00"/>
    <w:rsid w:val="00F33ED2"/>
    <w:rsid w:val="00F45526"/>
    <w:rsid w:val="00F4632B"/>
    <w:rsid w:val="00F54CDE"/>
    <w:rsid w:val="00F608E7"/>
    <w:rsid w:val="00F7264E"/>
    <w:rsid w:val="00F73347"/>
    <w:rsid w:val="00F77682"/>
    <w:rsid w:val="00F84BAA"/>
    <w:rsid w:val="00F87054"/>
    <w:rsid w:val="00F91250"/>
    <w:rsid w:val="00F920E4"/>
    <w:rsid w:val="00F93194"/>
    <w:rsid w:val="00F9459B"/>
    <w:rsid w:val="00FA7A47"/>
    <w:rsid w:val="00FC21DE"/>
    <w:rsid w:val="00FD05C0"/>
    <w:rsid w:val="00FD482D"/>
    <w:rsid w:val="00FE03A6"/>
    <w:rsid w:val="00FE2297"/>
    <w:rsid w:val="00FE7ED5"/>
    <w:rsid w:val="00FF0809"/>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557769"/>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F2050FDC60835525B037F71E4757BEBC9D6E388FFD74AD42EA989CA7D3CF4H" TargetMode="External"/><Relationship Id="rId13" Type="http://schemas.openxmlformats.org/officeDocument/2006/relationships/hyperlink" Target="consultantplus://offline/ref=DF2D0313AB6A5CC7027852A19AD4C801F3134E39ACAF7B0661778A40F441A18634F4CB661097CE47CBAB4B6976442387DD91E9B9ECiAA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0C63F15577A2782823E7155FFF13AAF56ED271D9426E4958362AF78C224C3F3B4BC26D76E0A09B7636C0387AAB2B0B6E1B2CF4A05F56FEvB4A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0C63F15577A2782823E7155FFF13AAF56ED271D9426E4958362AF78C224C3F3B4BC26E7FE0A8CA2379C1643EFC380A6D1B2FF5BFv545H" TargetMode="External"/><Relationship Id="rId5" Type="http://schemas.openxmlformats.org/officeDocument/2006/relationships/webSettings" Target="webSettings.xml"/><Relationship Id="rId15"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consultantplus://offline/ref=DCD6E3F413E1C8F27A6A7C074DB075B03F2050FDC60835525B037F71E4757BEBC9D6E388FFD74AD42EA989CA7D3CF4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296C61698E44A3532133086DE91EAB8F3ABD3A7iEA2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E9DF-B844-4BF0-B8CA-2413BB6F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15484</Words>
  <Characters>88263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админ</cp:lastModifiedBy>
  <cp:revision>8</cp:revision>
  <cp:lastPrinted>2020-02-06T08:46:00Z</cp:lastPrinted>
  <dcterms:created xsi:type="dcterms:W3CDTF">2020-02-05T10:39:00Z</dcterms:created>
  <dcterms:modified xsi:type="dcterms:W3CDTF">2020-02-21T06:25:00Z</dcterms:modified>
</cp:coreProperties>
</file>